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71CB3D" w14:textId="77777777" w:rsidR="00E24056" w:rsidRPr="00E24056" w:rsidRDefault="00E24056" w:rsidP="00E24056">
      <w:pPr>
        <w:spacing w:after="0" w:line="360" w:lineRule="auto"/>
        <w:jc w:val="center"/>
        <w:rPr>
          <w:rFonts w:ascii="Arial" w:hAnsi="Arial" w:cs="Arial"/>
          <w:i/>
          <w:sz w:val="22"/>
          <w:szCs w:val="22"/>
        </w:rPr>
      </w:pPr>
    </w:p>
    <w:p w14:paraId="398ECFE2" w14:textId="77777777" w:rsidR="00E24056" w:rsidRPr="00E24056" w:rsidRDefault="00E24056" w:rsidP="00E24056">
      <w:pPr>
        <w:spacing w:after="0" w:line="360" w:lineRule="auto"/>
        <w:jc w:val="center"/>
        <w:rPr>
          <w:rFonts w:ascii="Arial" w:hAnsi="Arial" w:cs="Arial"/>
          <w:i/>
          <w:sz w:val="22"/>
          <w:szCs w:val="22"/>
        </w:rPr>
      </w:pPr>
    </w:p>
    <w:p w14:paraId="36C9DA15" w14:textId="77777777" w:rsidR="00E24056" w:rsidRPr="00E24056" w:rsidRDefault="00E24056" w:rsidP="00E24056">
      <w:pPr>
        <w:spacing w:after="0" w:line="360" w:lineRule="auto"/>
        <w:jc w:val="center"/>
        <w:rPr>
          <w:rFonts w:ascii="Arial" w:hAnsi="Arial" w:cs="Arial"/>
          <w:i/>
          <w:sz w:val="22"/>
          <w:szCs w:val="22"/>
        </w:rPr>
      </w:pPr>
    </w:p>
    <w:p w14:paraId="78C02E51" w14:textId="77777777" w:rsidR="00E24056" w:rsidRPr="00E24056" w:rsidRDefault="00E24056" w:rsidP="00E24056">
      <w:pPr>
        <w:spacing w:after="0" w:line="360" w:lineRule="auto"/>
        <w:rPr>
          <w:rFonts w:ascii="Arial" w:hAnsi="Arial" w:cs="Arial"/>
          <w:i/>
          <w:sz w:val="22"/>
          <w:szCs w:val="22"/>
        </w:rPr>
      </w:pPr>
    </w:p>
    <w:p w14:paraId="7FBDDFB2" w14:textId="77777777" w:rsidR="00E24056" w:rsidRPr="00E24056" w:rsidRDefault="00E24056" w:rsidP="00E24056">
      <w:pPr>
        <w:spacing w:after="0" w:line="360" w:lineRule="auto"/>
        <w:jc w:val="center"/>
        <w:rPr>
          <w:rFonts w:ascii="Arial" w:hAnsi="Arial" w:cs="Arial"/>
          <w:i/>
          <w:sz w:val="22"/>
          <w:szCs w:val="22"/>
        </w:rPr>
      </w:pPr>
    </w:p>
    <w:p w14:paraId="323B9CB0" w14:textId="77777777" w:rsidR="00E24056" w:rsidRPr="00E24056" w:rsidRDefault="00E24056" w:rsidP="00E24056">
      <w:pPr>
        <w:spacing w:after="0" w:line="360" w:lineRule="auto"/>
        <w:jc w:val="center"/>
        <w:rPr>
          <w:rFonts w:ascii="Arial" w:hAnsi="Arial" w:cs="Arial"/>
          <w:i/>
          <w:sz w:val="40"/>
          <w:szCs w:val="40"/>
        </w:rPr>
      </w:pPr>
    </w:p>
    <w:p w14:paraId="33F6CA81" w14:textId="77777777" w:rsidR="00E24056" w:rsidRPr="00E24056" w:rsidRDefault="00E24056" w:rsidP="00E24056">
      <w:pPr>
        <w:spacing w:after="0" w:line="360" w:lineRule="auto"/>
        <w:jc w:val="center"/>
        <w:rPr>
          <w:rFonts w:ascii="Arial" w:hAnsi="Arial" w:cs="Arial"/>
          <w:b/>
          <w:i/>
          <w:sz w:val="40"/>
          <w:szCs w:val="40"/>
        </w:rPr>
      </w:pPr>
      <w:r w:rsidRPr="00E24056">
        <w:rPr>
          <w:rFonts w:ascii="Arial" w:hAnsi="Arial" w:cs="Arial"/>
          <w:b/>
          <w:i/>
          <w:sz w:val="40"/>
          <w:szCs w:val="40"/>
        </w:rPr>
        <w:t>MEMORIAL DESCRITIVO</w:t>
      </w:r>
    </w:p>
    <w:p w14:paraId="1DC3840B" w14:textId="77777777" w:rsidR="00E24056" w:rsidRPr="00E24056" w:rsidRDefault="00E24056" w:rsidP="00E24056">
      <w:pPr>
        <w:spacing w:after="0" w:line="360" w:lineRule="auto"/>
        <w:jc w:val="center"/>
        <w:rPr>
          <w:rFonts w:ascii="Arial" w:hAnsi="Arial" w:cs="Arial"/>
          <w:i/>
          <w:sz w:val="40"/>
          <w:szCs w:val="40"/>
        </w:rPr>
      </w:pPr>
    </w:p>
    <w:p w14:paraId="70AD50EA" w14:textId="4C40AC6B" w:rsidR="00E24056" w:rsidRPr="00384C77" w:rsidRDefault="002D7C6F" w:rsidP="00E24056">
      <w:pPr>
        <w:spacing w:after="0" w:line="360" w:lineRule="auto"/>
        <w:jc w:val="center"/>
        <w:rPr>
          <w:rFonts w:ascii="Arial" w:hAnsi="Arial" w:cs="Arial"/>
          <w:b/>
          <w:bCs/>
          <w:i/>
          <w:iCs/>
          <w:sz w:val="18"/>
          <w:szCs w:val="18"/>
        </w:rPr>
      </w:pPr>
      <w:r w:rsidRPr="00384C77">
        <w:rPr>
          <w:rFonts w:ascii="Arial" w:hAnsi="Arial" w:cs="Arial"/>
          <w:b/>
          <w:bCs/>
          <w:i/>
          <w:iCs/>
          <w:sz w:val="32"/>
          <w:szCs w:val="32"/>
        </w:rPr>
        <w:t xml:space="preserve">PISTA DE ATLETISMO </w:t>
      </w:r>
    </w:p>
    <w:p w14:paraId="440626AE" w14:textId="77777777" w:rsidR="00E24056" w:rsidRPr="00E24056" w:rsidRDefault="00E24056" w:rsidP="00E24056">
      <w:pPr>
        <w:spacing w:after="0" w:line="360" w:lineRule="auto"/>
        <w:jc w:val="center"/>
        <w:rPr>
          <w:rFonts w:ascii="Arial" w:hAnsi="Arial" w:cs="Arial"/>
          <w:i/>
          <w:sz w:val="22"/>
          <w:szCs w:val="22"/>
        </w:rPr>
      </w:pPr>
    </w:p>
    <w:p w14:paraId="3B06BCD9" w14:textId="77777777" w:rsidR="00E24056" w:rsidRPr="00E24056" w:rsidRDefault="00E24056" w:rsidP="00E24056">
      <w:pPr>
        <w:spacing w:after="0" w:line="360" w:lineRule="auto"/>
        <w:jc w:val="center"/>
        <w:rPr>
          <w:rFonts w:ascii="Arial" w:hAnsi="Arial" w:cs="Arial"/>
          <w:i/>
          <w:sz w:val="22"/>
          <w:szCs w:val="22"/>
        </w:rPr>
      </w:pPr>
    </w:p>
    <w:p w14:paraId="0C87B04B" w14:textId="77777777" w:rsidR="00E24056" w:rsidRPr="00E24056" w:rsidRDefault="00E24056" w:rsidP="00E24056">
      <w:pPr>
        <w:spacing w:after="0" w:line="360" w:lineRule="auto"/>
        <w:rPr>
          <w:rFonts w:ascii="Arial" w:hAnsi="Arial" w:cs="Arial"/>
          <w:i/>
          <w:sz w:val="22"/>
          <w:szCs w:val="22"/>
        </w:rPr>
      </w:pPr>
    </w:p>
    <w:p w14:paraId="4C82F075" w14:textId="77777777" w:rsidR="00E24056" w:rsidRPr="00E24056" w:rsidRDefault="00E24056" w:rsidP="00E24056">
      <w:pPr>
        <w:spacing w:after="0" w:line="360" w:lineRule="auto"/>
        <w:jc w:val="center"/>
        <w:rPr>
          <w:rFonts w:ascii="Arial" w:hAnsi="Arial" w:cs="Arial"/>
          <w:i/>
          <w:sz w:val="22"/>
          <w:szCs w:val="22"/>
        </w:rPr>
      </w:pPr>
    </w:p>
    <w:p w14:paraId="564F8FB8" w14:textId="77777777" w:rsidR="00E24056" w:rsidRPr="00E24056" w:rsidRDefault="00E24056" w:rsidP="00E24056">
      <w:pPr>
        <w:spacing w:after="0" w:line="360" w:lineRule="auto"/>
        <w:jc w:val="center"/>
        <w:rPr>
          <w:rFonts w:ascii="Arial" w:hAnsi="Arial" w:cs="Arial"/>
          <w:i/>
          <w:sz w:val="22"/>
          <w:szCs w:val="22"/>
        </w:rPr>
      </w:pPr>
    </w:p>
    <w:p w14:paraId="4549702B" w14:textId="77777777" w:rsidR="00E24056" w:rsidRPr="00E24056" w:rsidRDefault="00E24056" w:rsidP="00E24056">
      <w:pPr>
        <w:spacing w:after="0" w:line="360" w:lineRule="auto"/>
        <w:jc w:val="center"/>
        <w:rPr>
          <w:rFonts w:ascii="Arial" w:hAnsi="Arial" w:cs="Arial"/>
          <w:i/>
          <w:sz w:val="22"/>
          <w:szCs w:val="22"/>
        </w:rPr>
      </w:pPr>
    </w:p>
    <w:p w14:paraId="2D60F1CC" w14:textId="77777777" w:rsidR="00E24056" w:rsidRPr="00E24056" w:rsidRDefault="00E24056" w:rsidP="00E24056">
      <w:pPr>
        <w:spacing w:after="0" w:line="360" w:lineRule="auto"/>
        <w:jc w:val="both"/>
        <w:rPr>
          <w:rFonts w:ascii="Arial" w:hAnsi="Arial" w:cs="Arial"/>
          <w:i/>
          <w:sz w:val="22"/>
          <w:szCs w:val="22"/>
        </w:rPr>
      </w:pPr>
    </w:p>
    <w:p w14:paraId="7B28E038" w14:textId="77777777" w:rsidR="00E24056" w:rsidRPr="00E24056" w:rsidRDefault="00E24056" w:rsidP="00E24056">
      <w:pPr>
        <w:spacing w:after="0" w:line="360" w:lineRule="auto"/>
        <w:jc w:val="both"/>
        <w:rPr>
          <w:rFonts w:ascii="Arial" w:hAnsi="Arial" w:cs="Arial"/>
          <w:sz w:val="22"/>
          <w:szCs w:val="22"/>
        </w:rPr>
      </w:pPr>
    </w:p>
    <w:p w14:paraId="6A2EBEA0" w14:textId="77777777" w:rsidR="00E24056" w:rsidRDefault="00E24056" w:rsidP="00E24056">
      <w:pPr>
        <w:spacing w:after="0" w:line="360" w:lineRule="auto"/>
        <w:rPr>
          <w:rFonts w:ascii="Arial" w:hAnsi="Arial" w:cs="Arial"/>
          <w:sz w:val="22"/>
          <w:szCs w:val="22"/>
        </w:rPr>
      </w:pPr>
    </w:p>
    <w:p w14:paraId="1E53EAC0" w14:textId="77777777" w:rsidR="00E24056" w:rsidRDefault="00E24056" w:rsidP="00E24056">
      <w:pPr>
        <w:spacing w:after="0" w:line="360" w:lineRule="auto"/>
        <w:rPr>
          <w:rFonts w:ascii="Arial" w:hAnsi="Arial" w:cs="Arial"/>
          <w:sz w:val="22"/>
          <w:szCs w:val="22"/>
        </w:rPr>
      </w:pPr>
    </w:p>
    <w:p w14:paraId="14618D70" w14:textId="77777777" w:rsidR="00DA1032" w:rsidRPr="00E24056" w:rsidRDefault="00DA1032" w:rsidP="00E24056">
      <w:pPr>
        <w:spacing w:after="0" w:line="360" w:lineRule="auto"/>
        <w:rPr>
          <w:rFonts w:ascii="Arial" w:hAnsi="Arial" w:cs="Arial"/>
          <w:sz w:val="22"/>
          <w:szCs w:val="22"/>
        </w:rPr>
      </w:pPr>
    </w:p>
    <w:p w14:paraId="7D7BB250" w14:textId="2A29B6E7" w:rsidR="00E24056" w:rsidRPr="00960D45" w:rsidRDefault="00960D45" w:rsidP="00960D45">
      <w:pPr>
        <w:pStyle w:val="Corpodetexto"/>
        <w:tabs>
          <w:tab w:val="left" w:pos="426"/>
          <w:tab w:val="left" w:leader="dot" w:pos="9072"/>
        </w:tabs>
        <w:spacing w:line="360" w:lineRule="auto"/>
        <w:ind w:firstLine="709"/>
        <w:jc w:val="center"/>
        <w:rPr>
          <w:rFonts w:ascii="Arial" w:hAnsi="Arial" w:cs="Arial"/>
          <w:b/>
          <w:bCs/>
          <w:szCs w:val="24"/>
        </w:rPr>
      </w:pPr>
      <w:r w:rsidRPr="00960D45">
        <w:rPr>
          <w:rFonts w:ascii="Arial" w:hAnsi="Arial" w:cs="Arial"/>
          <w:b/>
          <w:bCs/>
          <w:szCs w:val="24"/>
        </w:rPr>
        <w:t>dezembro de 2</w:t>
      </w:r>
      <w:r>
        <w:rPr>
          <w:rFonts w:ascii="Arial" w:hAnsi="Arial" w:cs="Arial"/>
          <w:b/>
          <w:bCs/>
          <w:szCs w:val="24"/>
        </w:rPr>
        <w:t>02</w:t>
      </w:r>
      <w:r w:rsidRPr="00960D45">
        <w:rPr>
          <w:rFonts w:ascii="Arial" w:hAnsi="Arial" w:cs="Arial"/>
          <w:b/>
          <w:bCs/>
          <w:szCs w:val="24"/>
        </w:rPr>
        <w:t>1</w:t>
      </w:r>
    </w:p>
    <w:p w14:paraId="0D74A2D9" w14:textId="77777777" w:rsidR="00D5270D" w:rsidRPr="00E24056" w:rsidRDefault="00D5270D" w:rsidP="00E24056">
      <w:pPr>
        <w:pStyle w:val="Corpodetexto"/>
        <w:tabs>
          <w:tab w:val="left" w:pos="426"/>
          <w:tab w:val="left" w:leader="dot" w:pos="9072"/>
        </w:tabs>
        <w:spacing w:line="360" w:lineRule="auto"/>
        <w:ind w:firstLine="709"/>
        <w:rPr>
          <w:rFonts w:ascii="Arial" w:hAnsi="Arial" w:cs="Arial"/>
          <w:sz w:val="22"/>
          <w:szCs w:val="22"/>
        </w:rPr>
      </w:pPr>
    </w:p>
    <w:p w14:paraId="4E981501" w14:textId="77777777" w:rsidR="00E24056" w:rsidRDefault="00E24056" w:rsidP="00BB3681">
      <w:pPr>
        <w:pStyle w:val="Corpodetexto"/>
        <w:tabs>
          <w:tab w:val="left" w:pos="426"/>
          <w:tab w:val="left" w:pos="3155"/>
        </w:tabs>
        <w:spacing w:line="360" w:lineRule="auto"/>
        <w:rPr>
          <w:rFonts w:ascii="Arial" w:hAnsi="Arial" w:cs="Arial"/>
          <w:sz w:val="22"/>
          <w:szCs w:val="22"/>
        </w:rPr>
      </w:pPr>
    </w:p>
    <w:p w14:paraId="3B6AADB7" w14:textId="77777777" w:rsidR="00BB3681" w:rsidRDefault="00BB3681" w:rsidP="00BB3681">
      <w:pPr>
        <w:pStyle w:val="Corpodetexto"/>
        <w:tabs>
          <w:tab w:val="left" w:pos="426"/>
          <w:tab w:val="left" w:pos="3155"/>
        </w:tabs>
        <w:spacing w:line="360" w:lineRule="auto"/>
        <w:rPr>
          <w:rFonts w:ascii="Arial" w:hAnsi="Arial" w:cs="Arial"/>
          <w:sz w:val="22"/>
          <w:szCs w:val="22"/>
        </w:rPr>
      </w:pPr>
    </w:p>
    <w:p w14:paraId="069723F8" w14:textId="77777777" w:rsidR="00BB3681" w:rsidRPr="00E24056" w:rsidRDefault="00BB3681" w:rsidP="00BB3681">
      <w:pPr>
        <w:pStyle w:val="Corpodetexto"/>
        <w:tabs>
          <w:tab w:val="left" w:pos="426"/>
          <w:tab w:val="left" w:pos="3155"/>
        </w:tabs>
        <w:spacing w:line="360" w:lineRule="auto"/>
        <w:rPr>
          <w:rFonts w:ascii="Arial" w:hAnsi="Arial" w:cs="Arial"/>
          <w:sz w:val="22"/>
          <w:szCs w:val="22"/>
        </w:rPr>
      </w:pPr>
    </w:p>
    <w:p w14:paraId="6F4B9671" w14:textId="77777777" w:rsidR="00E24056" w:rsidRPr="004354F8" w:rsidRDefault="00E24056" w:rsidP="00690DD7">
      <w:pPr>
        <w:rPr>
          <w:rFonts w:ascii="Arial" w:hAnsi="Arial" w:cs="Arial"/>
          <w:b/>
          <w:sz w:val="24"/>
          <w:szCs w:val="24"/>
        </w:rPr>
      </w:pPr>
      <w:bookmarkStart w:id="0" w:name="_Toc368390162"/>
      <w:bookmarkStart w:id="1" w:name="_Toc507681885"/>
      <w:r w:rsidRPr="004354F8">
        <w:rPr>
          <w:rFonts w:ascii="Arial" w:hAnsi="Arial" w:cs="Arial"/>
          <w:b/>
          <w:sz w:val="24"/>
          <w:szCs w:val="24"/>
        </w:rPr>
        <w:lastRenderedPageBreak/>
        <w:t>OBJETIVO</w:t>
      </w:r>
      <w:bookmarkEnd w:id="0"/>
      <w:bookmarkEnd w:id="1"/>
    </w:p>
    <w:p w14:paraId="41D7537A" w14:textId="72F91A94" w:rsidR="00345C47" w:rsidRPr="004354F8" w:rsidRDefault="00DA5F43" w:rsidP="00DA5F43">
      <w:pPr>
        <w:pStyle w:val="Corpodetexto"/>
        <w:tabs>
          <w:tab w:val="left" w:pos="426"/>
          <w:tab w:val="left" w:leader="dot" w:pos="9072"/>
        </w:tabs>
        <w:spacing w:line="360" w:lineRule="auto"/>
        <w:outlineLvl w:val="0"/>
        <w:rPr>
          <w:rFonts w:ascii="Arial" w:hAnsi="Arial" w:cs="Arial"/>
          <w:szCs w:val="22"/>
        </w:rPr>
      </w:pPr>
      <w:bookmarkStart w:id="2" w:name="_Toc368390163"/>
      <w:bookmarkStart w:id="3" w:name="_Toc507681886"/>
      <w:r>
        <w:rPr>
          <w:rFonts w:ascii="Arial" w:eastAsiaTheme="minorEastAsia" w:hAnsi="Arial" w:cs="Arial"/>
          <w:szCs w:val="24"/>
          <w:lang w:eastAsia="en-US"/>
        </w:rPr>
        <w:tab/>
      </w:r>
      <w:r w:rsidR="00345C47" w:rsidRPr="004354F8">
        <w:rPr>
          <w:rFonts w:ascii="Arial" w:hAnsi="Arial" w:cs="Arial"/>
          <w:szCs w:val="22"/>
        </w:rPr>
        <w:t>Este documento tem por finalidade especificar materiais e descrever as</w:t>
      </w:r>
      <w:r w:rsidR="009700B5">
        <w:rPr>
          <w:rFonts w:ascii="Arial" w:hAnsi="Arial" w:cs="Arial"/>
          <w:szCs w:val="22"/>
        </w:rPr>
        <w:t xml:space="preserve"> informações</w:t>
      </w:r>
      <w:r w:rsidR="00345C47" w:rsidRPr="004354F8">
        <w:rPr>
          <w:rFonts w:ascii="Arial" w:hAnsi="Arial" w:cs="Arial"/>
          <w:szCs w:val="22"/>
        </w:rPr>
        <w:t xml:space="preserve"> técnicas de execução a serem empregados n</w:t>
      </w:r>
      <w:r w:rsidR="002D7C6F">
        <w:rPr>
          <w:rFonts w:ascii="Arial" w:hAnsi="Arial" w:cs="Arial"/>
          <w:szCs w:val="22"/>
        </w:rPr>
        <w:t>a</w:t>
      </w:r>
      <w:r w:rsidR="00962882">
        <w:rPr>
          <w:rFonts w:ascii="Arial" w:hAnsi="Arial" w:cs="Arial"/>
          <w:szCs w:val="22"/>
        </w:rPr>
        <w:t xml:space="preserve"> construção de uma </w:t>
      </w:r>
      <w:r w:rsidR="00D117D9">
        <w:rPr>
          <w:rFonts w:ascii="Arial" w:hAnsi="Arial" w:cs="Arial"/>
          <w:szCs w:val="22"/>
        </w:rPr>
        <w:t>P</w:t>
      </w:r>
      <w:r w:rsidR="002D7C6F">
        <w:rPr>
          <w:rFonts w:ascii="Arial" w:hAnsi="Arial" w:cs="Arial"/>
          <w:szCs w:val="22"/>
        </w:rPr>
        <w:t xml:space="preserve">ista de </w:t>
      </w:r>
      <w:r w:rsidR="00D117D9">
        <w:rPr>
          <w:rFonts w:ascii="Arial" w:hAnsi="Arial" w:cs="Arial"/>
          <w:szCs w:val="22"/>
        </w:rPr>
        <w:t>A</w:t>
      </w:r>
      <w:r w:rsidR="002D7C6F">
        <w:rPr>
          <w:rFonts w:ascii="Arial" w:hAnsi="Arial" w:cs="Arial"/>
          <w:szCs w:val="22"/>
        </w:rPr>
        <w:t>tletismo</w:t>
      </w:r>
      <w:r w:rsidR="005576A4">
        <w:rPr>
          <w:rFonts w:ascii="Arial" w:hAnsi="Arial" w:cs="Arial"/>
          <w:szCs w:val="22"/>
        </w:rPr>
        <w:t>, contendo</w:t>
      </w:r>
      <w:r w:rsidR="005576A4" w:rsidRPr="005576A4">
        <w:rPr>
          <w:rStyle w:val="markedcontent"/>
          <w:rFonts w:ascii="Arial" w:hAnsi="Arial" w:cs="Arial"/>
          <w:szCs w:val="24"/>
        </w:rPr>
        <w:t xml:space="preserve"> </w:t>
      </w:r>
      <w:r w:rsidR="005576A4">
        <w:rPr>
          <w:rStyle w:val="markedcontent"/>
          <w:rFonts w:ascii="Arial" w:hAnsi="Arial" w:cs="Arial"/>
          <w:szCs w:val="24"/>
        </w:rPr>
        <w:t>pista de salto à distância</w:t>
      </w:r>
      <w:r w:rsidR="009700B5">
        <w:rPr>
          <w:rStyle w:val="markedcontent"/>
          <w:rFonts w:ascii="Arial" w:hAnsi="Arial" w:cs="Arial"/>
          <w:szCs w:val="24"/>
        </w:rPr>
        <w:t>, área de lançamento de disco e</w:t>
      </w:r>
      <w:r w:rsidR="005576A4">
        <w:rPr>
          <w:rStyle w:val="markedcontent"/>
          <w:rFonts w:ascii="Arial" w:hAnsi="Arial" w:cs="Arial"/>
          <w:szCs w:val="24"/>
        </w:rPr>
        <w:t xml:space="preserve"> pista de lançamento de dardo </w:t>
      </w:r>
      <w:r w:rsidR="00D117D9">
        <w:rPr>
          <w:rFonts w:ascii="Arial" w:hAnsi="Arial" w:cs="Arial"/>
          <w:szCs w:val="22"/>
        </w:rPr>
        <w:t>no</w:t>
      </w:r>
      <w:r w:rsidR="002D7C6F">
        <w:rPr>
          <w:rFonts w:ascii="Arial" w:hAnsi="Arial" w:cs="Arial"/>
          <w:szCs w:val="22"/>
        </w:rPr>
        <w:t xml:space="preserve"> </w:t>
      </w:r>
      <w:r w:rsidR="00D117D9">
        <w:rPr>
          <w:rFonts w:ascii="Arial" w:hAnsi="Arial" w:cs="Arial"/>
          <w:szCs w:val="22"/>
        </w:rPr>
        <w:t>C</w:t>
      </w:r>
      <w:r w:rsidR="002D7C6F">
        <w:rPr>
          <w:rFonts w:ascii="Arial" w:hAnsi="Arial" w:cs="Arial"/>
          <w:szCs w:val="22"/>
        </w:rPr>
        <w:t>ampo</w:t>
      </w:r>
      <w:r w:rsidR="00C043B0">
        <w:rPr>
          <w:rFonts w:ascii="Arial" w:hAnsi="Arial" w:cs="Arial"/>
          <w:szCs w:val="22"/>
        </w:rPr>
        <w:t xml:space="preserve"> do </w:t>
      </w:r>
      <w:r w:rsidR="00D117D9">
        <w:rPr>
          <w:rFonts w:ascii="Arial" w:hAnsi="Arial" w:cs="Arial"/>
          <w:szCs w:val="22"/>
        </w:rPr>
        <w:t>B</w:t>
      </w:r>
      <w:r w:rsidR="00C043B0">
        <w:rPr>
          <w:rFonts w:ascii="Arial" w:hAnsi="Arial" w:cs="Arial"/>
          <w:szCs w:val="22"/>
        </w:rPr>
        <w:t xml:space="preserve">airro </w:t>
      </w:r>
      <w:r w:rsidR="00635920">
        <w:rPr>
          <w:rFonts w:ascii="Arial" w:hAnsi="Arial" w:cs="Arial"/>
          <w:szCs w:val="22"/>
        </w:rPr>
        <w:t>P</w:t>
      </w:r>
      <w:r w:rsidR="00C043B0">
        <w:rPr>
          <w:rFonts w:ascii="Arial" w:hAnsi="Arial" w:cs="Arial"/>
          <w:szCs w:val="22"/>
        </w:rPr>
        <w:t xml:space="preserve">rimeiro de </w:t>
      </w:r>
      <w:r w:rsidR="00635920">
        <w:rPr>
          <w:rFonts w:ascii="Arial" w:hAnsi="Arial" w:cs="Arial"/>
          <w:szCs w:val="22"/>
        </w:rPr>
        <w:t>M</w:t>
      </w:r>
      <w:r w:rsidR="00C043B0">
        <w:rPr>
          <w:rFonts w:ascii="Arial" w:hAnsi="Arial" w:cs="Arial"/>
          <w:szCs w:val="22"/>
        </w:rPr>
        <w:t>aio</w:t>
      </w:r>
      <w:r w:rsidR="0020480F" w:rsidRPr="004354F8">
        <w:rPr>
          <w:rFonts w:ascii="Arial" w:hAnsi="Arial" w:cs="Arial"/>
          <w:szCs w:val="22"/>
        </w:rPr>
        <w:t xml:space="preserve"> </w:t>
      </w:r>
      <w:r w:rsidR="00C043B0">
        <w:rPr>
          <w:rFonts w:ascii="Arial" w:hAnsi="Arial" w:cs="Arial"/>
          <w:szCs w:val="22"/>
        </w:rPr>
        <w:t>em</w:t>
      </w:r>
      <w:r w:rsidR="00345C47" w:rsidRPr="004354F8">
        <w:rPr>
          <w:rFonts w:ascii="Arial" w:hAnsi="Arial" w:cs="Arial"/>
          <w:szCs w:val="22"/>
        </w:rPr>
        <w:t xml:space="preserve"> Dionísio Cerqueira</w:t>
      </w:r>
      <w:r w:rsidR="0020480F" w:rsidRPr="004354F8">
        <w:rPr>
          <w:rFonts w:ascii="Arial" w:hAnsi="Arial" w:cs="Arial"/>
          <w:szCs w:val="22"/>
        </w:rPr>
        <w:t>.</w:t>
      </w:r>
      <w:r w:rsidR="00962882">
        <w:rPr>
          <w:rFonts w:ascii="Arial" w:hAnsi="Arial" w:cs="Arial"/>
          <w:szCs w:val="22"/>
        </w:rPr>
        <w:t xml:space="preserve"> </w:t>
      </w:r>
    </w:p>
    <w:p w14:paraId="7CAA54D8" w14:textId="77777777" w:rsidR="00690DD7" w:rsidRDefault="00690DD7" w:rsidP="00345C47">
      <w:pPr>
        <w:pStyle w:val="Corpodetexto"/>
        <w:tabs>
          <w:tab w:val="left" w:pos="426"/>
          <w:tab w:val="left" w:leader="dot" w:pos="9072"/>
        </w:tabs>
        <w:spacing w:line="360" w:lineRule="auto"/>
        <w:outlineLvl w:val="0"/>
        <w:rPr>
          <w:rFonts w:ascii="Arial" w:hAnsi="Arial" w:cs="Arial"/>
          <w:sz w:val="22"/>
          <w:szCs w:val="22"/>
        </w:rPr>
      </w:pPr>
    </w:p>
    <w:p w14:paraId="2D85E765" w14:textId="77777777" w:rsidR="00E24056" w:rsidRPr="004354F8" w:rsidRDefault="00E24056" w:rsidP="00690DD7">
      <w:pPr>
        <w:rPr>
          <w:rFonts w:ascii="Arial" w:hAnsi="Arial" w:cs="Arial"/>
          <w:b/>
          <w:sz w:val="24"/>
          <w:szCs w:val="24"/>
        </w:rPr>
      </w:pPr>
      <w:r w:rsidRPr="004354F8">
        <w:rPr>
          <w:rFonts w:ascii="Arial" w:hAnsi="Arial" w:cs="Arial"/>
          <w:b/>
          <w:sz w:val="24"/>
          <w:szCs w:val="24"/>
        </w:rPr>
        <w:t>DISPOSITIVOS GERAIS</w:t>
      </w:r>
      <w:bookmarkEnd w:id="2"/>
      <w:bookmarkEnd w:id="3"/>
    </w:p>
    <w:p w14:paraId="050ACA2A" w14:textId="47328083" w:rsidR="00E24056" w:rsidRPr="004354F8" w:rsidRDefault="00DA5F43" w:rsidP="00E24056">
      <w:pPr>
        <w:tabs>
          <w:tab w:val="left" w:pos="426"/>
        </w:tabs>
        <w:suppressAutoHyphens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E24056" w:rsidRPr="004354F8">
        <w:rPr>
          <w:rFonts w:ascii="Arial" w:hAnsi="Arial" w:cs="Arial"/>
          <w:sz w:val="24"/>
          <w:szCs w:val="24"/>
        </w:rPr>
        <w:t>Os projetos são complementados por este memorial descritivo constituindo uma peça única a qual defin</w:t>
      </w:r>
      <w:r w:rsidR="00A7781C">
        <w:rPr>
          <w:rFonts w:ascii="Arial" w:hAnsi="Arial" w:cs="Arial"/>
          <w:sz w:val="24"/>
          <w:szCs w:val="24"/>
        </w:rPr>
        <w:t>e</w:t>
      </w:r>
      <w:r w:rsidR="00E24056" w:rsidRPr="004354F8">
        <w:rPr>
          <w:rFonts w:ascii="Arial" w:hAnsi="Arial" w:cs="Arial"/>
          <w:sz w:val="24"/>
          <w:szCs w:val="24"/>
        </w:rPr>
        <w:t xml:space="preserve"> os serviços a serem executados e os materiais a serem empregados para a realização da obra. Em caso de dúvida, omissão ou divergência quanto à interpretação desses elementos deverá ser consultados os autores do projeto.</w:t>
      </w:r>
    </w:p>
    <w:p w14:paraId="09FA50C7" w14:textId="77777777" w:rsidR="00E24056" w:rsidRPr="004354F8" w:rsidRDefault="00E24056" w:rsidP="00E24056">
      <w:pPr>
        <w:tabs>
          <w:tab w:val="left" w:pos="426"/>
        </w:tabs>
        <w:suppressAutoHyphens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354F8">
        <w:rPr>
          <w:rFonts w:ascii="Arial" w:hAnsi="Arial" w:cs="Arial"/>
          <w:sz w:val="24"/>
          <w:szCs w:val="24"/>
        </w:rPr>
        <w:tab/>
      </w:r>
      <w:r w:rsidRPr="004354F8">
        <w:rPr>
          <w:rFonts w:ascii="Arial" w:hAnsi="Arial" w:cs="Arial"/>
          <w:sz w:val="24"/>
          <w:szCs w:val="24"/>
        </w:rPr>
        <w:tab/>
        <w:t>Fica a cargo do responsável técnico, a execução da obra, assim como o conhecimento de todos os elementos técnicos e normas administrativas de trabalho.</w:t>
      </w:r>
    </w:p>
    <w:p w14:paraId="62F99983" w14:textId="77777777" w:rsidR="00E24056" w:rsidRPr="004354F8" w:rsidRDefault="00E24056" w:rsidP="00E24056">
      <w:pPr>
        <w:tabs>
          <w:tab w:val="left" w:pos="426"/>
        </w:tabs>
        <w:suppressAutoHyphens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354F8">
        <w:rPr>
          <w:rFonts w:ascii="Arial" w:hAnsi="Arial" w:cs="Arial"/>
          <w:sz w:val="24"/>
          <w:szCs w:val="24"/>
        </w:rPr>
        <w:tab/>
      </w:r>
      <w:r w:rsidRPr="004354F8">
        <w:rPr>
          <w:rFonts w:ascii="Arial" w:hAnsi="Arial" w:cs="Arial"/>
          <w:sz w:val="24"/>
          <w:szCs w:val="24"/>
        </w:rPr>
        <w:tab/>
        <w:t xml:space="preserve">A mão de obra a ser empregada, sempre que necessário, especializada, será executada por operários tecnicamente capazes e conhecedores de suas funções, exigindo-se em todos os serviços, além do esmero em acabamentos, o máximo de educação, discrição e cuidados excepcionais. </w:t>
      </w:r>
    </w:p>
    <w:p w14:paraId="1C8331C6" w14:textId="77777777" w:rsidR="00E24056" w:rsidRPr="004354F8" w:rsidRDefault="00E24056" w:rsidP="00E24056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354F8">
        <w:rPr>
          <w:rFonts w:ascii="Arial" w:hAnsi="Arial" w:cs="Arial"/>
          <w:sz w:val="24"/>
          <w:szCs w:val="24"/>
        </w:rPr>
        <w:t>A mão de obra empregada deverá obedecer às normas do Ministério do Trabalho e Emprego, em especial a NR 24 – Condições Sanitárias e de Conforto nos Locais de Trabalho (124.000-5) e NR 18 – Condições e Meio Ambiente de Trabalho na Indústria da Construção e NR 6 – Equipamento de Proteção Individual.</w:t>
      </w:r>
    </w:p>
    <w:p w14:paraId="70194415" w14:textId="77777777" w:rsidR="00E24056" w:rsidRPr="004354F8" w:rsidRDefault="00E24056" w:rsidP="00E24056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1455BA97" w14:textId="77777777" w:rsidR="00331EAE" w:rsidRPr="004354F8" w:rsidRDefault="00331EAE" w:rsidP="00410F56">
      <w:pPr>
        <w:suppressAutoHyphens/>
        <w:spacing w:after="0" w:line="360" w:lineRule="auto"/>
        <w:ind w:left="360" w:firstLine="348"/>
        <w:jc w:val="both"/>
        <w:rPr>
          <w:rFonts w:ascii="Arial" w:hAnsi="Arial" w:cs="Arial"/>
          <w:sz w:val="24"/>
          <w:szCs w:val="24"/>
        </w:rPr>
      </w:pPr>
    </w:p>
    <w:p w14:paraId="4074525A" w14:textId="77777777" w:rsidR="002D7C6F" w:rsidRDefault="002D7C6F" w:rsidP="00B2220E">
      <w:pPr>
        <w:suppressAutoHyphens/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14:paraId="04F0897B" w14:textId="77777777" w:rsidR="002D7C6F" w:rsidRDefault="002D7C6F" w:rsidP="00B2220E">
      <w:pPr>
        <w:suppressAutoHyphens/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14:paraId="78995E23" w14:textId="386F41DA" w:rsidR="000C132A" w:rsidRDefault="000C132A" w:rsidP="000C132A">
      <w:pPr>
        <w:suppressAutoHyphens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bookmarkStart w:id="4" w:name="_Toc61330533"/>
    </w:p>
    <w:p w14:paraId="5F9C7A8F" w14:textId="75088C42" w:rsidR="00E713C4" w:rsidRDefault="00E713C4" w:rsidP="000C132A">
      <w:pPr>
        <w:pStyle w:val="PargrafodaLista"/>
        <w:numPr>
          <w:ilvl w:val="0"/>
          <w:numId w:val="14"/>
        </w:numPr>
        <w:suppressAutoHyphens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DESCRIÇÃO DA OBRA</w:t>
      </w:r>
    </w:p>
    <w:p w14:paraId="63F9A92D" w14:textId="367F3E09" w:rsidR="00E713C4" w:rsidRDefault="00E713C4" w:rsidP="009005A2">
      <w:pPr>
        <w:suppressAutoHyphens/>
        <w:spacing w:after="0" w:line="36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E713C4">
        <w:rPr>
          <w:rFonts w:ascii="Arial" w:hAnsi="Arial" w:cs="Arial"/>
          <w:sz w:val="24"/>
          <w:szCs w:val="24"/>
        </w:rPr>
        <w:t>Trata-se da construção de uma pista de atletismo sendo contemplada nesta</w:t>
      </w:r>
      <w:r w:rsidRPr="00E713C4">
        <w:rPr>
          <w:sz w:val="24"/>
          <w:szCs w:val="24"/>
        </w:rPr>
        <w:br/>
      </w:r>
      <w:r w:rsidRPr="00E713C4">
        <w:rPr>
          <w:rFonts w:ascii="Arial" w:hAnsi="Arial" w:cs="Arial"/>
          <w:sz w:val="24"/>
          <w:szCs w:val="24"/>
        </w:rPr>
        <w:t>etapa</w:t>
      </w:r>
      <w:r w:rsidR="000E5BF2">
        <w:rPr>
          <w:rFonts w:ascii="Arial" w:hAnsi="Arial" w:cs="Arial"/>
          <w:sz w:val="24"/>
          <w:szCs w:val="24"/>
        </w:rPr>
        <w:t>,</w:t>
      </w:r>
      <w:r w:rsidRPr="00E713C4">
        <w:rPr>
          <w:rFonts w:ascii="Arial" w:hAnsi="Arial" w:cs="Arial"/>
          <w:sz w:val="24"/>
          <w:szCs w:val="24"/>
        </w:rPr>
        <w:t xml:space="preserve"> a pavimentação da pista em concreto usinado e acabado co</w:t>
      </w:r>
      <w:r>
        <w:rPr>
          <w:rFonts w:ascii="Arial" w:hAnsi="Arial" w:cs="Arial"/>
          <w:sz w:val="24"/>
          <w:szCs w:val="24"/>
        </w:rPr>
        <w:t>m polimento</w:t>
      </w:r>
      <w:r w:rsidRPr="00E713C4">
        <w:rPr>
          <w:rFonts w:ascii="Arial" w:hAnsi="Arial" w:cs="Arial"/>
          <w:sz w:val="24"/>
          <w:szCs w:val="24"/>
        </w:rPr>
        <w:t>. A</w:t>
      </w:r>
      <w:r>
        <w:rPr>
          <w:sz w:val="24"/>
          <w:szCs w:val="24"/>
        </w:rPr>
        <w:t xml:space="preserve"> </w:t>
      </w:r>
      <w:r w:rsidRPr="00E713C4">
        <w:rPr>
          <w:rFonts w:ascii="Arial" w:hAnsi="Arial" w:cs="Arial"/>
          <w:sz w:val="24"/>
          <w:szCs w:val="24"/>
        </w:rPr>
        <w:t xml:space="preserve">pista </w:t>
      </w:r>
      <w:r w:rsidR="000E5BF2">
        <w:rPr>
          <w:rFonts w:ascii="Arial" w:hAnsi="Arial" w:cs="Arial"/>
          <w:sz w:val="24"/>
          <w:szCs w:val="24"/>
        </w:rPr>
        <w:t>terá</w:t>
      </w:r>
      <w:r w:rsidRPr="00E713C4">
        <w:rPr>
          <w:rFonts w:ascii="Arial" w:hAnsi="Arial" w:cs="Arial"/>
          <w:sz w:val="24"/>
          <w:szCs w:val="24"/>
        </w:rPr>
        <w:t xml:space="preserve"> </w:t>
      </w:r>
      <w:r w:rsidR="00F82A4C">
        <w:rPr>
          <w:rFonts w:ascii="Arial" w:hAnsi="Arial" w:cs="Arial"/>
          <w:sz w:val="24"/>
          <w:szCs w:val="24"/>
        </w:rPr>
        <w:t>seis</w:t>
      </w:r>
      <w:r w:rsidRPr="00E713C4">
        <w:rPr>
          <w:rFonts w:ascii="Arial" w:hAnsi="Arial" w:cs="Arial"/>
          <w:sz w:val="24"/>
          <w:szCs w:val="24"/>
        </w:rPr>
        <w:t xml:space="preserve"> raias</w:t>
      </w:r>
      <w:r w:rsidR="00A7781C">
        <w:rPr>
          <w:rFonts w:ascii="Arial" w:hAnsi="Arial" w:cs="Arial"/>
          <w:sz w:val="24"/>
          <w:szCs w:val="24"/>
        </w:rPr>
        <w:t>, pintadas com faixa de 5 cm de largura</w:t>
      </w:r>
      <w:r w:rsidRPr="00E713C4">
        <w:rPr>
          <w:rFonts w:ascii="Arial" w:hAnsi="Arial" w:cs="Arial"/>
          <w:sz w:val="24"/>
          <w:szCs w:val="24"/>
        </w:rPr>
        <w:t>,</w:t>
      </w:r>
      <w:r w:rsidR="00F82A4C">
        <w:rPr>
          <w:rFonts w:ascii="Arial" w:hAnsi="Arial" w:cs="Arial"/>
          <w:sz w:val="24"/>
          <w:szCs w:val="24"/>
        </w:rPr>
        <w:t xml:space="preserve"> cada uma com 1 metro </w:t>
      </w:r>
      <w:r w:rsidR="00A7781C">
        <w:rPr>
          <w:rFonts w:ascii="Arial" w:hAnsi="Arial" w:cs="Arial"/>
          <w:sz w:val="24"/>
          <w:szCs w:val="24"/>
        </w:rPr>
        <w:t>de largura cada uma</w:t>
      </w:r>
      <w:r w:rsidR="00F82A4C">
        <w:rPr>
          <w:rFonts w:ascii="Arial" w:hAnsi="Arial" w:cs="Arial"/>
          <w:sz w:val="24"/>
          <w:szCs w:val="24"/>
        </w:rPr>
        <w:t>.</w:t>
      </w:r>
      <w:r w:rsidR="00F82A4C">
        <w:rPr>
          <w:sz w:val="24"/>
          <w:szCs w:val="24"/>
        </w:rPr>
        <w:t xml:space="preserve"> </w:t>
      </w:r>
      <w:r w:rsidR="00F82A4C">
        <w:rPr>
          <w:rFonts w:ascii="Arial" w:hAnsi="Arial" w:cs="Arial"/>
          <w:sz w:val="24"/>
          <w:szCs w:val="24"/>
        </w:rPr>
        <w:t>S</w:t>
      </w:r>
      <w:r w:rsidRPr="00E713C4">
        <w:rPr>
          <w:rFonts w:ascii="Arial" w:hAnsi="Arial" w:cs="Arial"/>
          <w:sz w:val="24"/>
          <w:szCs w:val="24"/>
        </w:rPr>
        <w:t>erá construída uma pista</w:t>
      </w:r>
      <w:r w:rsidR="00F82A4C">
        <w:rPr>
          <w:sz w:val="24"/>
          <w:szCs w:val="24"/>
        </w:rPr>
        <w:t xml:space="preserve"> </w:t>
      </w:r>
      <w:r w:rsidRPr="00E713C4">
        <w:rPr>
          <w:rFonts w:ascii="Arial" w:hAnsi="Arial" w:cs="Arial"/>
          <w:sz w:val="24"/>
          <w:szCs w:val="24"/>
        </w:rPr>
        <w:t xml:space="preserve">de salto </w:t>
      </w:r>
      <w:r w:rsidR="00F82A4C">
        <w:rPr>
          <w:rFonts w:ascii="Arial" w:hAnsi="Arial" w:cs="Arial"/>
          <w:sz w:val="24"/>
          <w:szCs w:val="24"/>
        </w:rPr>
        <w:t>em distância</w:t>
      </w:r>
      <w:r w:rsidR="00A7781C">
        <w:rPr>
          <w:rFonts w:ascii="Arial" w:hAnsi="Arial" w:cs="Arial"/>
          <w:sz w:val="24"/>
          <w:szCs w:val="24"/>
        </w:rPr>
        <w:t>, pista de lançamento de disco</w:t>
      </w:r>
      <w:r w:rsidR="00F82A4C">
        <w:rPr>
          <w:rFonts w:ascii="Arial" w:hAnsi="Arial" w:cs="Arial"/>
          <w:sz w:val="24"/>
          <w:szCs w:val="24"/>
        </w:rPr>
        <w:t xml:space="preserve"> e uma pista de </w:t>
      </w:r>
      <w:r w:rsidR="009005A2">
        <w:rPr>
          <w:rFonts w:ascii="Arial" w:hAnsi="Arial" w:cs="Arial"/>
          <w:sz w:val="24"/>
          <w:szCs w:val="24"/>
        </w:rPr>
        <w:t xml:space="preserve">lançamento de dardo. </w:t>
      </w:r>
    </w:p>
    <w:p w14:paraId="28A15D68" w14:textId="77777777" w:rsidR="009005A2" w:rsidRPr="00E713C4" w:rsidRDefault="009005A2" w:rsidP="009005A2">
      <w:pPr>
        <w:suppressAutoHyphens/>
        <w:spacing w:after="0" w:line="360" w:lineRule="auto"/>
        <w:ind w:firstLine="360"/>
        <w:jc w:val="both"/>
        <w:rPr>
          <w:rFonts w:ascii="Arial" w:hAnsi="Arial" w:cs="Arial"/>
          <w:b/>
          <w:bCs/>
          <w:sz w:val="24"/>
          <w:szCs w:val="24"/>
        </w:rPr>
      </w:pPr>
    </w:p>
    <w:p w14:paraId="1F3E1A8B" w14:textId="74EA67C9" w:rsidR="000C132A" w:rsidRPr="000C132A" w:rsidRDefault="000C132A" w:rsidP="000C132A">
      <w:pPr>
        <w:pStyle w:val="PargrafodaLista"/>
        <w:numPr>
          <w:ilvl w:val="0"/>
          <w:numId w:val="14"/>
        </w:numPr>
        <w:suppressAutoHyphens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0C132A">
        <w:rPr>
          <w:rFonts w:ascii="Arial" w:hAnsi="Arial" w:cs="Arial"/>
          <w:b/>
          <w:bCs/>
          <w:sz w:val="24"/>
          <w:szCs w:val="24"/>
        </w:rPr>
        <w:t>SERVIÇOS PRELIMINARES</w:t>
      </w:r>
    </w:p>
    <w:bookmarkEnd w:id="4"/>
    <w:p w14:paraId="1D4CDA07" w14:textId="1B1C9559" w:rsidR="007832F8" w:rsidRDefault="00EF0943" w:rsidP="00C14BA7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Pr="008776F2">
        <w:rPr>
          <w:rFonts w:ascii="Arial" w:hAnsi="Arial" w:cs="Arial"/>
          <w:sz w:val="24"/>
          <w:szCs w:val="24"/>
        </w:rPr>
        <w:t>A contratada deve realizar o registro da obra pel</w:t>
      </w:r>
      <w:r>
        <w:rPr>
          <w:rFonts w:ascii="Arial" w:hAnsi="Arial" w:cs="Arial"/>
          <w:sz w:val="24"/>
          <w:szCs w:val="24"/>
        </w:rPr>
        <w:t xml:space="preserve">a </w:t>
      </w:r>
      <w:r w:rsidRPr="008776F2">
        <w:rPr>
          <w:rFonts w:ascii="Arial" w:hAnsi="Arial" w:cs="Arial"/>
          <w:sz w:val="24"/>
          <w:szCs w:val="24"/>
        </w:rPr>
        <w:t>emissão da ART de execução. Os serviços iniciais devem contemplar a limpeza do terreno,</w:t>
      </w:r>
      <w:r>
        <w:rPr>
          <w:rFonts w:ascii="Arial" w:hAnsi="Arial" w:cs="Arial"/>
          <w:sz w:val="24"/>
          <w:szCs w:val="24"/>
        </w:rPr>
        <w:t xml:space="preserve"> </w:t>
      </w:r>
      <w:r w:rsidRPr="008776F2">
        <w:rPr>
          <w:rFonts w:ascii="Arial" w:hAnsi="Arial" w:cs="Arial"/>
          <w:sz w:val="24"/>
          <w:szCs w:val="24"/>
        </w:rPr>
        <w:t>locação e a instalação da Placa da obra.</w:t>
      </w:r>
      <w:r w:rsidRPr="008776F2">
        <w:rPr>
          <w:rFonts w:ascii="Arial" w:hAnsi="Arial" w:cs="Arial"/>
          <w:sz w:val="24"/>
          <w:szCs w:val="24"/>
        </w:rPr>
        <w:cr/>
      </w:r>
    </w:p>
    <w:p w14:paraId="7C41122A" w14:textId="77777777" w:rsidR="00AF7194" w:rsidRPr="00AF7194" w:rsidRDefault="000C132A" w:rsidP="00C14BA7">
      <w:pPr>
        <w:pStyle w:val="PargrafodaLista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F7194">
        <w:rPr>
          <w:rStyle w:val="markedcontent"/>
          <w:rFonts w:ascii="Arial" w:hAnsi="Arial" w:cs="Arial"/>
          <w:b/>
          <w:bCs/>
          <w:sz w:val="24"/>
          <w:szCs w:val="24"/>
        </w:rPr>
        <w:t>MOVIMENTAÇÃO DE TERRA</w:t>
      </w:r>
      <w:r w:rsidR="00AF7194" w:rsidRPr="00AF7194">
        <w:rPr>
          <w:b/>
          <w:bCs/>
          <w:sz w:val="24"/>
          <w:szCs w:val="24"/>
        </w:rPr>
        <w:t xml:space="preserve"> </w:t>
      </w:r>
    </w:p>
    <w:p w14:paraId="12CB0B74" w14:textId="0ACD25EB" w:rsidR="000C132A" w:rsidRDefault="000C132A" w:rsidP="00C14BA7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Style w:val="markedcontent"/>
          <w:rFonts w:ascii="Arial" w:hAnsi="Arial" w:cs="Arial"/>
          <w:sz w:val="24"/>
          <w:szCs w:val="24"/>
        </w:rPr>
      </w:pPr>
      <w:r w:rsidRPr="00AF7194">
        <w:rPr>
          <w:rStyle w:val="markedcontent"/>
          <w:rFonts w:ascii="Arial" w:hAnsi="Arial" w:cs="Arial"/>
          <w:sz w:val="24"/>
          <w:szCs w:val="24"/>
        </w:rPr>
        <w:t>Após limpez</w:t>
      </w:r>
      <w:r w:rsidR="00AF7194">
        <w:rPr>
          <w:rStyle w:val="markedcontent"/>
          <w:rFonts w:ascii="Arial" w:hAnsi="Arial" w:cs="Arial"/>
          <w:sz w:val="24"/>
          <w:szCs w:val="24"/>
        </w:rPr>
        <w:t>a,</w:t>
      </w:r>
      <w:r w:rsidRPr="00AF7194">
        <w:rPr>
          <w:rStyle w:val="markedcontent"/>
          <w:rFonts w:ascii="Arial" w:hAnsi="Arial" w:cs="Arial"/>
          <w:sz w:val="24"/>
          <w:szCs w:val="24"/>
        </w:rPr>
        <w:t xml:space="preserve"> o terreno deverá ser terraplanado para</w:t>
      </w:r>
      <w:r w:rsidR="00AF7194">
        <w:rPr>
          <w:sz w:val="24"/>
          <w:szCs w:val="24"/>
        </w:rPr>
        <w:t xml:space="preserve"> </w:t>
      </w:r>
      <w:r w:rsidRPr="00AF7194">
        <w:rPr>
          <w:rStyle w:val="markedcontent"/>
          <w:rFonts w:ascii="Arial" w:hAnsi="Arial" w:cs="Arial"/>
          <w:sz w:val="24"/>
          <w:szCs w:val="24"/>
        </w:rPr>
        <w:t>alcançar o nível de referência.</w:t>
      </w:r>
      <w:r w:rsidR="00AF7194">
        <w:rPr>
          <w:sz w:val="24"/>
          <w:szCs w:val="24"/>
        </w:rPr>
        <w:t xml:space="preserve"> </w:t>
      </w:r>
      <w:r w:rsidRPr="00AF7194">
        <w:rPr>
          <w:rStyle w:val="markedcontent"/>
          <w:rFonts w:ascii="Arial" w:hAnsi="Arial" w:cs="Arial"/>
          <w:sz w:val="24"/>
          <w:szCs w:val="24"/>
        </w:rPr>
        <w:t>Deverá ser executada a terraplanagem</w:t>
      </w:r>
      <w:r w:rsidR="00AF7194">
        <w:rPr>
          <w:rStyle w:val="markedcontent"/>
          <w:rFonts w:ascii="Arial" w:hAnsi="Arial" w:cs="Arial"/>
          <w:sz w:val="24"/>
          <w:szCs w:val="24"/>
        </w:rPr>
        <w:t xml:space="preserve"> </w:t>
      </w:r>
      <w:r w:rsidRPr="00AF7194">
        <w:rPr>
          <w:rStyle w:val="markedcontent"/>
          <w:rFonts w:ascii="Arial" w:hAnsi="Arial" w:cs="Arial"/>
          <w:sz w:val="24"/>
          <w:szCs w:val="24"/>
        </w:rPr>
        <w:t>necessária, incluindo cortes</w:t>
      </w:r>
      <w:r w:rsidR="00AF7194">
        <w:rPr>
          <w:sz w:val="24"/>
          <w:szCs w:val="24"/>
        </w:rPr>
        <w:t xml:space="preserve"> </w:t>
      </w:r>
      <w:r w:rsidRPr="00AF7194">
        <w:rPr>
          <w:rStyle w:val="markedcontent"/>
          <w:rFonts w:ascii="Arial" w:hAnsi="Arial" w:cs="Arial"/>
          <w:sz w:val="24"/>
          <w:szCs w:val="24"/>
        </w:rPr>
        <w:t>e</w:t>
      </w:r>
      <w:r w:rsidR="00AF7194">
        <w:rPr>
          <w:rStyle w:val="markedcontent"/>
          <w:rFonts w:ascii="Arial" w:hAnsi="Arial" w:cs="Arial"/>
          <w:sz w:val="24"/>
          <w:szCs w:val="24"/>
        </w:rPr>
        <w:t xml:space="preserve"> </w:t>
      </w:r>
      <w:r w:rsidRPr="00AF7194">
        <w:rPr>
          <w:rStyle w:val="markedcontent"/>
          <w:rFonts w:ascii="Arial" w:hAnsi="Arial" w:cs="Arial"/>
          <w:sz w:val="24"/>
          <w:szCs w:val="24"/>
        </w:rPr>
        <w:t>aterros, para acerto do terreno e implantação das edificações.</w:t>
      </w:r>
      <w:r w:rsidR="00AF7194">
        <w:rPr>
          <w:sz w:val="24"/>
          <w:szCs w:val="24"/>
        </w:rPr>
        <w:t xml:space="preserve"> </w:t>
      </w:r>
      <w:r w:rsidRPr="00AF7194">
        <w:rPr>
          <w:rStyle w:val="markedcontent"/>
          <w:rFonts w:ascii="Arial" w:hAnsi="Arial" w:cs="Arial"/>
          <w:sz w:val="24"/>
          <w:szCs w:val="24"/>
        </w:rPr>
        <w:t>Todo movimento</w:t>
      </w:r>
      <w:r w:rsidR="00AF7194">
        <w:rPr>
          <w:rStyle w:val="markedcontent"/>
          <w:rFonts w:ascii="Arial" w:hAnsi="Arial" w:cs="Arial"/>
          <w:sz w:val="24"/>
          <w:szCs w:val="24"/>
        </w:rPr>
        <w:t xml:space="preserve"> </w:t>
      </w:r>
      <w:r w:rsidRPr="00AF7194">
        <w:rPr>
          <w:rStyle w:val="markedcontent"/>
          <w:rFonts w:ascii="Arial" w:hAnsi="Arial" w:cs="Arial"/>
          <w:sz w:val="24"/>
          <w:szCs w:val="24"/>
        </w:rPr>
        <w:t>de terra a fim de nivelar o terreno nas cotas fixadas</w:t>
      </w:r>
      <w:r w:rsidR="00AF7194">
        <w:rPr>
          <w:sz w:val="24"/>
          <w:szCs w:val="24"/>
        </w:rPr>
        <w:t xml:space="preserve"> </w:t>
      </w:r>
      <w:r w:rsidRPr="00AF7194">
        <w:rPr>
          <w:rStyle w:val="markedcontent"/>
          <w:rFonts w:ascii="Arial" w:hAnsi="Arial" w:cs="Arial"/>
          <w:sz w:val="24"/>
          <w:szCs w:val="24"/>
        </w:rPr>
        <w:t xml:space="preserve">no projeto deverá </w:t>
      </w:r>
      <w:r w:rsidR="001F5553" w:rsidRPr="00AF7194">
        <w:rPr>
          <w:rStyle w:val="markedcontent"/>
          <w:rFonts w:ascii="Arial" w:hAnsi="Arial" w:cs="Arial"/>
          <w:sz w:val="24"/>
          <w:szCs w:val="24"/>
        </w:rPr>
        <w:t>obedecer</w:t>
      </w:r>
      <w:r w:rsidR="001F5553">
        <w:rPr>
          <w:rStyle w:val="markedcontent"/>
          <w:rFonts w:ascii="Arial" w:hAnsi="Arial" w:cs="Arial"/>
          <w:sz w:val="24"/>
          <w:szCs w:val="24"/>
        </w:rPr>
        <w:t xml:space="preserve"> </w:t>
      </w:r>
      <w:r w:rsidR="001F5553" w:rsidRPr="00AF7194">
        <w:rPr>
          <w:rStyle w:val="markedcontent"/>
          <w:rFonts w:ascii="Arial" w:hAnsi="Arial" w:cs="Arial"/>
          <w:sz w:val="24"/>
          <w:szCs w:val="24"/>
        </w:rPr>
        <w:t>às</w:t>
      </w:r>
      <w:r w:rsidRPr="00AF7194">
        <w:rPr>
          <w:rStyle w:val="markedcontent"/>
          <w:rFonts w:ascii="Arial" w:hAnsi="Arial" w:cs="Arial"/>
          <w:sz w:val="24"/>
          <w:szCs w:val="24"/>
        </w:rPr>
        <w:t xml:space="preserve"> normas técnicas da ABNT para tais</w:t>
      </w:r>
      <w:r w:rsidR="00AF7194">
        <w:rPr>
          <w:sz w:val="24"/>
          <w:szCs w:val="24"/>
        </w:rPr>
        <w:t xml:space="preserve"> </w:t>
      </w:r>
      <w:r w:rsidRPr="00AF7194">
        <w:rPr>
          <w:rStyle w:val="markedcontent"/>
          <w:rFonts w:ascii="Arial" w:hAnsi="Arial" w:cs="Arial"/>
          <w:sz w:val="24"/>
          <w:szCs w:val="24"/>
        </w:rPr>
        <w:t>serviços.</w:t>
      </w:r>
    </w:p>
    <w:p w14:paraId="6F50FDE8" w14:textId="1129A88B" w:rsidR="005170EE" w:rsidRDefault="005170EE" w:rsidP="00C14BA7">
      <w:pPr>
        <w:autoSpaceDE w:val="0"/>
        <w:autoSpaceDN w:val="0"/>
        <w:adjustRightInd w:val="0"/>
        <w:spacing w:after="0" w:line="360" w:lineRule="auto"/>
        <w:jc w:val="both"/>
        <w:rPr>
          <w:rStyle w:val="markedcontent"/>
          <w:rFonts w:ascii="Arial" w:hAnsi="Arial" w:cs="Arial"/>
          <w:sz w:val="24"/>
          <w:szCs w:val="24"/>
        </w:rPr>
      </w:pPr>
    </w:p>
    <w:p w14:paraId="684FFFEE" w14:textId="77777777" w:rsidR="005923A3" w:rsidRDefault="005170EE" w:rsidP="00C14BA7">
      <w:pPr>
        <w:pStyle w:val="PargrafodaLista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5170EE">
        <w:rPr>
          <w:rFonts w:ascii="Arial" w:hAnsi="Arial" w:cs="Arial"/>
          <w:b/>
          <w:bCs/>
          <w:sz w:val="24"/>
          <w:szCs w:val="24"/>
        </w:rPr>
        <w:t xml:space="preserve">LASTRO DE BRITA </w:t>
      </w:r>
    </w:p>
    <w:p w14:paraId="318BF2DB" w14:textId="45F52C86" w:rsidR="001569A3" w:rsidRDefault="005923A3" w:rsidP="009F2798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Style w:val="markedcontent"/>
          <w:rFonts w:ascii="Arial" w:hAnsi="Arial" w:cs="Arial"/>
          <w:sz w:val="24"/>
          <w:szCs w:val="24"/>
        </w:rPr>
      </w:pPr>
      <w:r w:rsidRPr="005923A3">
        <w:rPr>
          <w:rStyle w:val="markedcontent"/>
          <w:rFonts w:ascii="Arial" w:hAnsi="Arial" w:cs="Arial"/>
          <w:sz w:val="24"/>
          <w:szCs w:val="24"/>
        </w:rPr>
        <w:t xml:space="preserve"> Será realizado a execução de</w:t>
      </w:r>
      <w:r w:rsidRPr="005923A3">
        <w:rPr>
          <w:sz w:val="16"/>
          <w:szCs w:val="16"/>
        </w:rPr>
        <w:t xml:space="preserve"> </w:t>
      </w:r>
      <w:r w:rsidRPr="005923A3">
        <w:rPr>
          <w:rStyle w:val="markedcontent"/>
          <w:rFonts w:ascii="Arial" w:hAnsi="Arial" w:cs="Arial"/>
          <w:sz w:val="24"/>
          <w:szCs w:val="24"/>
        </w:rPr>
        <w:t xml:space="preserve">uma camada de lastro de brita, inclusive transporte da brita, em uma espessura de </w:t>
      </w:r>
      <w:r>
        <w:rPr>
          <w:rStyle w:val="markedcontent"/>
          <w:rFonts w:ascii="Arial" w:hAnsi="Arial" w:cs="Arial"/>
          <w:sz w:val="24"/>
          <w:szCs w:val="24"/>
        </w:rPr>
        <w:t>5</w:t>
      </w:r>
      <w:r w:rsidRPr="005923A3">
        <w:rPr>
          <w:rStyle w:val="markedcontent"/>
          <w:rFonts w:ascii="Arial" w:hAnsi="Arial" w:cs="Arial"/>
          <w:sz w:val="24"/>
          <w:szCs w:val="24"/>
        </w:rPr>
        <w:t xml:space="preserve"> cm. No lastro será utilizado brita nº </w:t>
      </w:r>
      <w:r w:rsidR="00BD0827">
        <w:rPr>
          <w:rStyle w:val="markedcontent"/>
          <w:rFonts w:ascii="Arial" w:hAnsi="Arial" w:cs="Arial"/>
          <w:sz w:val="24"/>
          <w:szCs w:val="24"/>
        </w:rPr>
        <w:t xml:space="preserve">1. </w:t>
      </w:r>
    </w:p>
    <w:p w14:paraId="69B9EC04" w14:textId="4A7BA7A6" w:rsidR="00BA7A54" w:rsidRDefault="00BA7A54" w:rsidP="009F2798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Style w:val="markedcontent"/>
          <w:rFonts w:ascii="Arial" w:hAnsi="Arial" w:cs="Arial"/>
          <w:sz w:val="24"/>
          <w:szCs w:val="24"/>
        </w:rPr>
      </w:pPr>
    </w:p>
    <w:p w14:paraId="04DB76FB" w14:textId="72702F55" w:rsidR="00A7781C" w:rsidRDefault="00A7781C" w:rsidP="009F2798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Style w:val="markedcontent"/>
          <w:rFonts w:ascii="Arial" w:hAnsi="Arial" w:cs="Arial"/>
          <w:sz w:val="24"/>
          <w:szCs w:val="24"/>
        </w:rPr>
      </w:pPr>
    </w:p>
    <w:p w14:paraId="54D4B9E7" w14:textId="77777777" w:rsidR="00A7781C" w:rsidRDefault="00A7781C" w:rsidP="009F2798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Style w:val="markedcontent"/>
          <w:rFonts w:ascii="Arial" w:hAnsi="Arial" w:cs="Arial"/>
          <w:sz w:val="24"/>
          <w:szCs w:val="24"/>
        </w:rPr>
      </w:pPr>
    </w:p>
    <w:p w14:paraId="7F9BB374" w14:textId="4C2E9160" w:rsidR="001569A3" w:rsidRPr="001569A3" w:rsidRDefault="001569A3" w:rsidP="00C14BA7">
      <w:pPr>
        <w:pStyle w:val="PargrafodaLista"/>
        <w:numPr>
          <w:ilvl w:val="0"/>
          <w:numId w:val="14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1569A3">
        <w:rPr>
          <w:rFonts w:ascii="Arial" w:hAnsi="Arial" w:cs="Arial"/>
          <w:b/>
          <w:bCs/>
          <w:sz w:val="24"/>
          <w:szCs w:val="24"/>
        </w:rPr>
        <w:lastRenderedPageBreak/>
        <w:t xml:space="preserve">TELA DE AÇO </w:t>
      </w:r>
    </w:p>
    <w:p w14:paraId="1340691F" w14:textId="77777777" w:rsidR="001569A3" w:rsidRDefault="001569A3" w:rsidP="00C14BA7">
      <w:pPr>
        <w:spacing w:line="360" w:lineRule="auto"/>
        <w:ind w:firstLine="360"/>
        <w:jc w:val="both"/>
        <w:rPr>
          <w:rStyle w:val="markedcontent"/>
          <w:rFonts w:ascii="Arial" w:hAnsi="Arial" w:cs="Arial"/>
          <w:sz w:val="24"/>
          <w:szCs w:val="24"/>
        </w:rPr>
      </w:pPr>
      <w:r>
        <w:rPr>
          <w:rStyle w:val="markedcontent"/>
          <w:rFonts w:ascii="Arial" w:hAnsi="Arial" w:cs="Arial"/>
          <w:sz w:val="24"/>
          <w:szCs w:val="24"/>
        </w:rPr>
        <w:t xml:space="preserve">A </w:t>
      </w:r>
      <w:r w:rsidRPr="008F2FDF">
        <w:rPr>
          <w:rStyle w:val="markedcontent"/>
          <w:rFonts w:ascii="Arial" w:hAnsi="Arial" w:cs="Arial"/>
          <w:sz w:val="24"/>
          <w:szCs w:val="24"/>
        </w:rPr>
        <w:t>Malha de Aço</w:t>
      </w:r>
      <w:r>
        <w:rPr>
          <w:sz w:val="24"/>
          <w:szCs w:val="24"/>
        </w:rPr>
        <w:t xml:space="preserve"> </w:t>
      </w:r>
      <w:r>
        <w:rPr>
          <w:rStyle w:val="markedcontent"/>
          <w:rFonts w:ascii="Arial" w:hAnsi="Arial" w:cs="Arial"/>
          <w:sz w:val="24"/>
          <w:szCs w:val="24"/>
        </w:rPr>
        <w:t>d</w:t>
      </w:r>
      <w:r w:rsidRPr="008F2FDF">
        <w:rPr>
          <w:rStyle w:val="markedcontent"/>
          <w:rFonts w:ascii="Arial" w:hAnsi="Arial" w:cs="Arial"/>
          <w:sz w:val="24"/>
          <w:szCs w:val="24"/>
        </w:rPr>
        <w:t xml:space="preserve">everá ser utilizada </w:t>
      </w:r>
      <w:r w:rsidRPr="008F2FDF">
        <w:rPr>
          <w:rStyle w:val="highlight"/>
          <w:rFonts w:ascii="Arial" w:hAnsi="Arial" w:cs="Arial"/>
          <w:sz w:val="24"/>
          <w:szCs w:val="24"/>
        </w:rPr>
        <w:t xml:space="preserve">tela de </w:t>
      </w:r>
      <w:r w:rsidRPr="008F2FDF">
        <w:rPr>
          <w:rStyle w:val="markedcontent"/>
          <w:rFonts w:ascii="Arial" w:hAnsi="Arial" w:cs="Arial"/>
          <w:sz w:val="24"/>
          <w:szCs w:val="24"/>
        </w:rPr>
        <w:t>aço soldada nervurada CA-60, Q-92, (1,48 kg/m²), diâmetro</w:t>
      </w:r>
      <w:r>
        <w:rPr>
          <w:sz w:val="24"/>
          <w:szCs w:val="24"/>
        </w:rPr>
        <w:t xml:space="preserve"> </w:t>
      </w:r>
      <w:r w:rsidRPr="008F2FDF">
        <w:rPr>
          <w:rStyle w:val="markedcontent"/>
          <w:rFonts w:ascii="Arial" w:hAnsi="Arial" w:cs="Arial"/>
          <w:sz w:val="24"/>
          <w:szCs w:val="24"/>
        </w:rPr>
        <w:t>do fio = 4,2 mm, espaçamento da malha = 15 x 15 cm. A tela de aço</w:t>
      </w:r>
      <w:r>
        <w:rPr>
          <w:sz w:val="24"/>
          <w:szCs w:val="24"/>
        </w:rPr>
        <w:t xml:space="preserve"> </w:t>
      </w:r>
      <w:r w:rsidRPr="008F2FDF">
        <w:rPr>
          <w:rStyle w:val="markedcontent"/>
          <w:rFonts w:ascii="Arial" w:hAnsi="Arial" w:cs="Arial"/>
          <w:sz w:val="24"/>
          <w:szCs w:val="24"/>
        </w:rPr>
        <w:t>do lastro de brita, este espaçamento da malha deverá ser garantido através de espaçadores tipo</w:t>
      </w:r>
      <w:r>
        <w:rPr>
          <w:sz w:val="24"/>
          <w:szCs w:val="24"/>
        </w:rPr>
        <w:t xml:space="preserve"> </w:t>
      </w:r>
      <w:r w:rsidRPr="008F2FDF">
        <w:rPr>
          <w:rStyle w:val="markedcontent"/>
          <w:rFonts w:ascii="Arial" w:hAnsi="Arial" w:cs="Arial"/>
          <w:sz w:val="24"/>
          <w:szCs w:val="24"/>
        </w:rPr>
        <w:t>“caranguejo”.</w:t>
      </w:r>
    </w:p>
    <w:p w14:paraId="4C86DC85" w14:textId="77777777" w:rsidR="001569A3" w:rsidRDefault="001569A3" w:rsidP="00C14BA7">
      <w:pPr>
        <w:pStyle w:val="PargrafodaLista"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85E9C18" w14:textId="693FB81B" w:rsidR="00BD0827" w:rsidRDefault="00BD0827" w:rsidP="00C14BA7">
      <w:pPr>
        <w:pStyle w:val="PargrafodaLista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CONTRAPISO</w:t>
      </w:r>
    </w:p>
    <w:p w14:paraId="34494985" w14:textId="49F50E9F" w:rsidR="00BD0827" w:rsidRDefault="00BD0827" w:rsidP="00BA1194">
      <w:pPr>
        <w:spacing w:line="360" w:lineRule="auto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Style w:val="markedcontent"/>
          <w:rFonts w:ascii="Arial" w:hAnsi="Arial" w:cs="Arial"/>
          <w:sz w:val="24"/>
          <w:szCs w:val="24"/>
        </w:rPr>
        <w:t>A</w:t>
      </w:r>
      <w:r w:rsidRPr="00BD0827">
        <w:rPr>
          <w:rStyle w:val="markedcontent"/>
          <w:rFonts w:ascii="Arial" w:hAnsi="Arial" w:cs="Arial"/>
          <w:sz w:val="24"/>
          <w:szCs w:val="24"/>
        </w:rPr>
        <w:t xml:space="preserve"> </w:t>
      </w:r>
      <w:r w:rsidR="00BC3AE4">
        <w:rPr>
          <w:rStyle w:val="markedcontent"/>
          <w:rFonts w:ascii="Arial" w:hAnsi="Arial" w:cs="Arial"/>
          <w:sz w:val="24"/>
          <w:szCs w:val="24"/>
        </w:rPr>
        <w:t>pista de atletismo</w:t>
      </w:r>
      <w:r w:rsidR="00B932F9">
        <w:rPr>
          <w:rStyle w:val="markedcontent"/>
          <w:rFonts w:ascii="Arial" w:hAnsi="Arial" w:cs="Arial"/>
          <w:sz w:val="24"/>
          <w:szCs w:val="24"/>
        </w:rPr>
        <w:t xml:space="preserve"> contará com uma área de 3</w:t>
      </w:r>
      <w:r w:rsidR="00413A42">
        <w:rPr>
          <w:rStyle w:val="markedcontent"/>
          <w:rFonts w:ascii="Arial" w:hAnsi="Arial" w:cs="Arial"/>
          <w:sz w:val="24"/>
          <w:szCs w:val="24"/>
        </w:rPr>
        <w:t>.</w:t>
      </w:r>
      <w:r w:rsidR="00B932F9">
        <w:rPr>
          <w:rStyle w:val="markedcontent"/>
          <w:rFonts w:ascii="Arial" w:hAnsi="Arial" w:cs="Arial"/>
          <w:sz w:val="24"/>
          <w:szCs w:val="24"/>
        </w:rPr>
        <w:t>000</w:t>
      </w:r>
      <w:r w:rsidR="00A7781C">
        <w:rPr>
          <w:rStyle w:val="markedcontent"/>
          <w:rFonts w:ascii="Arial" w:hAnsi="Arial" w:cs="Arial"/>
          <w:sz w:val="24"/>
          <w:szCs w:val="24"/>
        </w:rPr>
        <w:t>,00</w:t>
      </w:r>
      <w:r w:rsidR="00B932F9">
        <w:rPr>
          <w:rStyle w:val="markedcontent"/>
          <w:rFonts w:ascii="Arial" w:hAnsi="Arial" w:cs="Arial"/>
          <w:sz w:val="24"/>
          <w:szCs w:val="24"/>
        </w:rPr>
        <w:t xml:space="preserve"> m², a pista de salto </w:t>
      </w:r>
      <w:r w:rsidR="000E5BF2">
        <w:rPr>
          <w:rStyle w:val="markedcontent"/>
          <w:rFonts w:ascii="Arial" w:hAnsi="Arial" w:cs="Arial"/>
          <w:sz w:val="24"/>
          <w:szCs w:val="24"/>
        </w:rPr>
        <w:t>à</w:t>
      </w:r>
      <w:r w:rsidR="00B932F9">
        <w:rPr>
          <w:rStyle w:val="markedcontent"/>
          <w:rFonts w:ascii="Arial" w:hAnsi="Arial" w:cs="Arial"/>
          <w:sz w:val="24"/>
          <w:szCs w:val="24"/>
        </w:rPr>
        <w:t xml:space="preserve"> distância</w:t>
      </w:r>
      <w:r w:rsidR="00413A42">
        <w:rPr>
          <w:rStyle w:val="markedcontent"/>
          <w:rFonts w:ascii="Arial" w:hAnsi="Arial" w:cs="Arial"/>
          <w:sz w:val="24"/>
          <w:szCs w:val="24"/>
        </w:rPr>
        <w:t xml:space="preserve"> com 56</w:t>
      </w:r>
      <w:r w:rsidR="00A7781C">
        <w:rPr>
          <w:rStyle w:val="markedcontent"/>
          <w:rFonts w:ascii="Arial" w:hAnsi="Arial" w:cs="Arial"/>
          <w:sz w:val="24"/>
          <w:szCs w:val="24"/>
        </w:rPr>
        <w:t>,00</w:t>
      </w:r>
      <w:r w:rsidR="00413A42">
        <w:rPr>
          <w:rStyle w:val="markedcontent"/>
          <w:rFonts w:ascii="Arial" w:hAnsi="Arial" w:cs="Arial"/>
          <w:sz w:val="24"/>
          <w:szCs w:val="24"/>
        </w:rPr>
        <w:t xml:space="preserve"> m²</w:t>
      </w:r>
      <w:r w:rsidR="00BA1194">
        <w:rPr>
          <w:rStyle w:val="markedcontent"/>
          <w:rFonts w:ascii="Arial" w:hAnsi="Arial" w:cs="Arial"/>
          <w:sz w:val="24"/>
          <w:szCs w:val="24"/>
        </w:rPr>
        <w:t xml:space="preserve">, </w:t>
      </w:r>
      <w:r w:rsidR="00413A42">
        <w:rPr>
          <w:rStyle w:val="markedcontent"/>
          <w:rFonts w:ascii="Arial" w:hAnsi="Arial" w:cs="Arial"/>
          <w:sz w:val="24"/>
          <w:szCs w:val="24"/>
        </w:rPr>
        <w:t>a pista de lançamento de dardo com</w:t>
      </w:r>
      <w:r w:rsidR="00E5712D">
        <w:rPr>
          <w:rStyle w:val="markedcontent"/>
          <w:rFonts w:ascii="Arial" w:hAnsi="Arial" w:cs="Arial"/>
          <w:sz w:val="24"/>
          <w:szCs w:val="24"/>
        </w:rPr>
        <w:t xml:space="preserve"> dimensões 26</w:t>
      </w:r>
      <w:r w:rsidR="00A7781C">
        <w:rPr>
          <w:rStyle w:val="markedcontent"/>
          <w:rFonts w:ascii="Arial" w:hAnsi="Arial" w:cs="Arial"/>
          <w:sz w:val="24"/>
          <w:szCs w:val="24"/>
        </w:rPr>
        <w:t xml:space="preserve">,00 </w:t>
      </w:r>
      <w:r w:rsidR="00E5712D">
        <w:rPr>
          <w:rStyle w:val="markedcontent"/>
          <w:rFonts w:ascii="Arial" w:hAnsi="Arial" w:cs="Arial"/>
          <w:sz w:val="24"/>
          <w:szCs w:val="24"/>
        </w:rPr>
        <w:t>x</w:t>
      </w:r>
      <w:r w:rsidR="00A7781C">
        <w:rPr>
          <w:rStyle w:val="markedcontent"/>
          <w:rFonts w:ascii="Arial" w:hAnsi="Arial" w:cs="Arial"/>
          <w:sz w:val="24"/>
          <w:szCs w:val="24"/>
        </w:rPr>
        <w:t xml:space="preserve"> </w:t>
      </w:r>
      <w:r w:rsidR="00E5712D">
        <w:rPr>
          <w:rStyle w:val="markedcontent"/>
          <w:rFonts w:ascii="Arial" w:hAnsi="Arial" w:cs="Arial"/>
          <w:sz w:val="24"/>
          <w:szCs w:val="24"/>
        </w:rPr>
        <w:t>3</w:t>
      </w:r>
      <w:r w:rsidR="00A7781C">
        <w:rPr>
          <w:rStyle w:val="markedcontent"/>
          <w:rFonts w:ascii="Arial" w:hAnsi="Arial" w:cs="Arial"/>
          <w:sz w:val="24"/>
          <w:szCs w:val="24"/>
        </w:rPr>
        <w:t>,00</w:t>
      </w:r>
      <w:r w:rsidR="00F53471">
        <w:rPr>
          <w:rStyle w:val="markedcontent"/>
          <w:rFonts w:ascii="Arial" w:hAnsi="Arial" w:cs="Arial"/>
          <w:sz w:val="24"/>
          <w:szCs w:val="24"/>
        </w:rPr>
        <w:t xml:space="preserve">m </w:t>
      </w:r>
      <w:r w:rsidR="00956512">
        <w:rPr>
          <w:rStyle w:val="markedcontent"/>
          <w:rFonts w:ascii="Arial" w:hAnsi="Arial" w:cs="Arial"/>
          <w:sz w:val="24"/>
          <w:szCs w:val="24"/>
        </w:rPr>
        <w:t>(</w:t>
      </w:r>
      <w:r w:rsidR="00E5712D">
        <w:rPr>
          <w:rStyle w:val="markedcontent"/>
          <w:rFonts w:ascii="Arial" w:hAnsi="Arial" w:cs="Arial"/>
          <w:sz w:val="24"/>
          <w:szCs w:val="24"/>
        </w:rPr>
        <w:t>78</w:t>
      </w:r>
      <w:r w:rsidR="00A7781C">
        <w:rPr>
          <w:rStyle w:val="markedcontent"/>
          <w:rFonts w:ascii="Arial" w:hAnsi="Arial" w:cs="Arial"/>
          <w:sz w:val="24"/>
          <w:szCs w:val="24"/>
        </w:rPr>
        <w:t>,00</w:t>
      </w:r>
      <w:r w:rsidR="00E5712D">
        <w:rPr>
          <w:rStyle w:val="markedcontent"/>
          <w:rFonts w:ascii="Arial" w:hAnsi="Arial" w:cs="Arial"/>
          <w:sz w:val="24"/>
          <w:szCs w:val="24"/>
        </w:rPr>
        <w:t xml:space="preserve"> m²</w:t>
      </w:r>
      <w:r w:rsidR="00956512">
        <w:rPr>
          <w:rStyle w:val="markedcontent"/>
          <w:rFonts w:ascii="Arial" w:hAnsi="Arial" w:cs="Arial"/>
          <w:sz w:val="24"/>
          <w:szCs w:val="24"/>
        </w:rPr>
        <w:t>)</w:t>
      </w:r>
      <w:r w:rsidR="00BA1194">
        <w:rPr>
          <w:rStyle w:val="markedcontent"/>
          <w:rFonts w:ascii="Arial" w:hAnsi="Arial" w:cs="Arial"/>
          <w:sz w:val="24"/>
          <w:szCs w:val="24"/>
        </w:rPr>
        <w:t xml:space="preserve">. A pista de </w:t>
      </w:r>
      <w:r w:rsidR="00BA1194">
        <w:rPr>
          <w:rFonts w:ascii="Arial" w:hAnsi="Arial" w:cs="Arial"/>
          <w:sz w:val="24"/>
          <w:szCs w:val="24"/>
        </w:rPr>
        <w:t xml:space="preserve">arremesso de </w:t>
      </w:r>
      <w:r w:rsidR="00A7781C">
        <w:rPr>
          <w:rFonts w:ascii="Arial" w:hAnsi="Arial" w:cs="Arial"/>
          <w:sz w:val="24"/>
          <w:szCs w:val="24"/>
        </w:rPr>
        <w:t>disco</w:t>
      </w:r>
      <w:r w:rsidR="00BA1194">
        <w:rPr>
          <w:rFonts w:ascii="Arial" w:hAnsi="Arial" w:cs="Arial"/>
          <w:sz w:val="24"/>
          <w:szCs w:val="24"/>
        </w:rPr>
        <w:t xml:space="preserve"> será de 3,8</w:t>
      </w:r>
      <w:r w:rsidR="00A7781C">
        <w:rPr>
          <w:rFonts w:ascii="Arial" w:hAnsi="Arial" w:cs="Arial"/>
          <w:sz w:val="24"/>
          <w:szCs w:val="24"/>
        </w:rPr>
        <w:t>0</w:t>
      </w:r>
      <w:r w:rsidR="00BA1194">
        <w:rPr>
          <w:rFonts w:ascii="Arial" w:hAnsi="Arial" w:cs="Arial"/>
          <w:sz w:val="24"/>
          <w:szCs w:val="24"/>
        </w:rPr>
        <w:t xml:space="preserve"> m²</w:t>
      </w:r>
      <w:r w:rsidR="007A1588">
        <w:rPr>
          <w:rFonts w:ascii="Arial" w:hAnsi="Arial" w:cs="Arial"/>
          <w:sz w:val="24"/>
          <w:szCs w:val="24"/>
        </w:rPr>
        <w:t>,</w:t>
      </w:r>
      <w:r w:rsidR="00BA1194">
        <w:rPr>
          <w:rFonts w:ascii="Arial" w:hAnsi="Arial" w:cs="Arial"/>
          <w:sz w:val="24"/>
          <w:szCs w:val="24"/>
        </w:rPr>
        <w:t xml:space="preserve"> </w:t>
      </w:r>
      <w:r w:rsidR="00FA15C1">
        <w:rPr>
          <w:rFonts w:ascii="Arial" w:hAnsi="Arial" w:cs="Arial"/>
          <w:sz w:val="24"/>
          <w:szCs w:val="24"/>
        </w:rPr>
        <w:t>com</w:t>
      </w:r>
      <w:r w:rsidR="00BA1194">
        <w:rPr>
          <w:rFonts w:ascii="Arial" w:hAnsi="Arial" w:cs="Arial"/>
          <w:sz w:val="24"/>
          <w:szCs w:val="24"/>
        </w:rPr>
        <w:t xml:space="preserve"> estrutura metálica </w:t>
      </w:r>
      <w:r w:rsidR="00FA15C1">
        <w:rPr>
          <w:rFonts w:ascii="Arial" w:hAnsi="Arial" w:cs="Arial"/>
          <w:sz w:val="24"/>
          <w:szCs w:val="24"/>
        </w:rPr>
        <w:t>e</w:t>
      </w:r>
      <w:r w:rsidR="00BA1194">
        <w:rPr>
          <w:rFonts w:ascii="Arial" w:hAnsi="Arial" w:cs="Arial"/>
          <w:sz w:val="24"/>
          <w:szCs w:val="24"/>
        </w:rPr>
        <w:t xml:space="preserve"> fechamento em tela de aço com raio de 3 m e altura de 4,5 m. </w:t>
      </w:r>
      <w:r w:rsidR="00BA1194">
        <w:rPr>
          <w:rStyle w:val="markedcontent"/>
          <w:rFonts w:ascii="Arial" w:hAnsi="Arial" w:cs="Arial"/>
          <w:sz w:val="24"/>
          <w:szCs w:val="24"/>
        </w:rPr>
        <w:t>T</w:t>
      </w:r>
      <w:r w:rsidR="00413A42">
        <w:rPr>
          <w:rStyle w:val="markedcontent"/>
          <w:rFonts w:ascii="Arial" w:hAnsi="Arial" w:cs="Arial"/>
          <w:sz w:val="24"/>
          <w:szCs w:val="24"/>
        </w:rPr>
        <w:t xml:space="preserve">odas </w:t>
      </w:r>
      <w:r w:rsidRPr="00BD0827">
        <w:rPr>
          <w:rStyle w:val="markedcontent"/>
          <w:rFonts w:ascii="Arial" w:hAnsi="Arial" w:cs="Arial"/>
          <w:sz w:val="24"/>
          <w:szCs w:val="24"/>
        </w:rPr>
        <w:t>receber</w:t>
      </w:r>
      <w:r w:rsidR="00413A42">
        <w:rPr>
          <w:rStyle w:val="markedcontent"/>
          <w:rFonts w:ascii="Arial" w:hAnsi="Arial" w:cs="Arial"/>
          <w:sz w:val="24"/>
          <w:szCs w:val="24"/>
        </w:rPr>
        <w:t>ão</w:t>
      </w:r>
      <w:r w:rsidRPr="00BD0827">
        <w:rPr>
          <w:rStyle w:val="markedcontent"/>
          <w:rFonts w:ascii="Arial" w:hAnsi="Arial" w:cs="Arial"/>
          <w:sz w:val="24"/>
          <w:szCs w:val="24"/>
        </w:rPr>
        <w:t xml:space="preserve"> </w:t>
      </w:r>
      <w:r w:rsidR="00BC3AE4">
        <w:rPr>
          <w:rStyle w:val="markedcontent"/>
          <w:rFonts w:ascii="Arial" w:hAnsi="Arial" w:cs="Arial"/>
          <w:sz w:val="24"/>
          <w:szCs w:val="24"/>
        </w:rPr>
        <w:t xml:space="preserve">o serviço de </w:t>
      </w:r>
      <w:r w:rsidR="00962882">
        <w:rPr>
          <w:rStyle w:val="markedcontent"/>
          <w:rFonts w:ascii="Arial" w:hAnsi="Arial" w:cs="Arial"/>
          <w:sz w:val="24"/>
          <w:szCs w:val="24"/>
        </w:rPr>
        <w:t xml:space="preserve">contrapiso em </w:t>
      </w:r>
      <w:r w:rsidR="00FA15C1">
        <w:rPr>
          <w:rStyle w:val="markedcontent"/>
          <w:rFonts w:ascii="Arial" w:hAnsi="Arial" w:cs="Arial"/>
          <w:sz w:val="24"/>
          <w:szCs w:val="24"/>
        </w:rPr>
        <w:t>C</w:t>
      </w:r>
      <w:r w:rsidRPr="00BD0827">
        <w:rPr>
          <w:rStyle w:val="markedcontent"/>
          <w:rFonts w:ascii="Arial" w:hAnsi="Arial" w:cs="Arial"/>
          <w:sz w:val="24"/>
          <w:szCs w:val="24"/>
        </w:rPr>
        <w:t>oncreto</w:t>
      </w:r>
      <w:r>
        <w:rPr>
          <w:sz w:val="16"/>
          <w:szCs w:val="16"/>
        </w:rPr>
        <w:t xml:space="preserve"> </w:t>
      </w:r>
      <w:r w:rsidR="00FA15C1">
        <w:rPr>
          <w:rStyle w:val="markedcontent"/>
          <w:rFonts w:ascii="Arial" w:hAnsi="Arial" w:cs="Arial"/>
          <w:sz w:val="24"/>
          <w:szCs w:val="24"/>
        </w:rPr>
        <w:t>U</w:t>
      </w:r>
      <w:r w:rsidRPr="00BD0827">
        <w:rPr>
          <w:rStyle w:val="markedcontent"/>
          <w:rFonts w:ascii="Arial" w:hAnsi="Arial" w:cs="Arial"/>
          <w:sz w:val="24"/>
          <w:szCs w:val="24"/>
        </w:rPr>
        <w:t>sinado</w:t>
      </w:r>
      <w:r w:rsidR="00BC3AE4">
        <w:rPr>
          <w:rStyle w:val="markedcontent"/>
          <w:rFonts w:ascii="Arial" w:hAnsi="Arial" w:cs="Arial"/>
          <w:sz w:val="24"/>
          <w:szCs w:val="24"/>
        </w:rPr>
        <w:t xml:space="preserve"> de </w:t>
      </w:r>
      <w:r w:rsidR="00FA15C1">
        <w:rPr>
          <w:rStyle w:val="markedcontent"/>
          <w:rFonts w:ascii="Arial" w:hAnsi="Arial" w:cs="Arial"/>
          <w:sz w:val="24"/>
          <w:szCs w:val="24"/>
        </w:rPr>
        <w:t>FCK</w:t>
      </w:r>
      <w:r w:rsidR="00BC3AE4">
        <w:rPr>
          <w:rStyle w:val="markedcontent"/>
          <w:rFonts w:ascii="Arial" w:hAnsi="Arial" w:cs="Arial"/>
          <w:sz w:val="24"/>
          <w:szCs w:val="24"/>
        </w:rPr>
        <w:t xml:space="preserve"> = </w:t>
      </w:r>
      <w:r w:rsidRPr="00BD0827">
        <w:rPr>
          <w:rFonts w:ascii="Arial" w:hAnsi="Arial" w:cs="Arial"/>
          <w:sz w:val="24"/>
          <w:szCs w:val="24"/>
        </w:rPr>
        <w:t xml:space="preserve">20 </w:t>
      </w:r>
      <w:r w:rsidR="00BC3AE4">
        <w:rPr>
          <w:rFonts w:ascii="Arial" w:hAnsi="Arial" w:cs="Arial"/>
          <w:sz w:val="24"/>
          <w:szCs w:val="24"/>
        </w:rPr>
        <w:t>MPA,</w:t>
      </w:r>
      <w:r w:rsidRPr="00BD0827">
        <w:rPr>
          <w:rFonts w:ascii="Arial" w:hAnsi="Arial" w:cs="Arial"/>
          <w:sz w:val="24"/>
          <w:szCs w:val="24"/>
        </w:rPr>
        <w:t xml:space="preserve"> </w:t>
      </w:r>
      <w:r w:rsidR="00BC3AE4">
        <w:rPr>
          <w:rFonts w:ascii="Arial" w:hAnsi="Arial" w:cs="Arial"/>
          <w:sz w:val="24"/>
          <w:szCs w:val="24"/>
        </w:rPr>
        <w:t xml:space="preserve">com </w:t>
      </w:r>
      <w:r w:rsidRPr="00BD0827">
        <w:rPr>
          <w:rFonts w:ascii="Arial" w:hAnsi="Arial" w:cs="Arial"/>
          <w:sz w:val="24"/>
          <w:szCs w:val="24"/>
        </w:rPr>
        <w:t xml:space="preserve">espessura de 7 cm e inclinação suficiente para não empoçar </w:t>
      </w:r>
      <w:r w:rsidR="00A7781C">
        <w:rPr>
          <w:rFonts w:ascii="Arial" w:hAnsi="Arial" w:cs="Arial"/>
          <w:sz w:val="24"/>
          <w:szCs w:val="24"/>
        </w:rPr>
        <w:t>água sobre as pistas</w:t>
      </w:r>
      <w:r w:rsidR="00F53471">
        <w:rPr>
          <w:rFonts w:ascii="Arial" w:hAnsi="Arial" w:cs="Arial"/>
          <w:sz w:val="24"/>
          <w:szCs w:val="24"/>
        </w:rPr>
        <w:t>. As pistas</w:t>
      </w:r>
      <w:r w:rsidR="00A7781C">
        <w:rPr>
          <w:rFonts w:ascii="Arial" w:hAnsi="Arial" w:cs="Arial"/>
          <w:sz w:val="24"/>
          <w:szCs w:val="24"/>
        </w:rPr>
        <w:t xml:space="preserve"> deverão ser uniformes, sem a presença de falhas, manchas e livre de quinas</w:t>
      </w:r>
      <w:r w:rsidR="00934227">
        <w:rPr>
          <w:rFonts w:ascii="Arial" w:hAnsi="Arial" w:cs="Arial"/>
          <w:sz w:val="24"/>
          <w:szCs w:val="24"/>
        </w:rPr>
        <w:t>.</w:t>
      </w:r>
      <w:r w:rsidR="00E5712D">
        <w:rPr>
          <w:rFonts w:ascii="Arial" w:hAnsi="Arial" w:cs="Arial"/>
          <w:sz w:val="24"/>
          <w:szCs w:val="24"/>
        </w:rPr>
        <w:t xml:space="preserve"> </w:t>
      </w:r>
    </w:p>
    <w:p w14:paraId="2B8214C3" w14:textId="38634D63" w:rsidR="00BC3AE4" w:rsidRDefault="00BC3AE4" w:rsidP="00C14BA7">
      <w:pPr>
        <w:spacing w:line="360" w:lineRule="auto"/>
        <w:rPr>
          <w:rFonts w:ascii="Arial" w:hAnsi="Arial" w:cs="Arial"/>
          <w:sz w:val="24"/>
          <w:szCs w:val="24"/>
        </w:rPr>
      </w:pPr>
    </w:p>
    <w:p w14:paraId="549CB2EB" w14:textId="04FA5453" w:rsidR="00BC3AE4" w:rsidRDefault="00BC3AE4" w:rsidP="00C14BA7">
      <w:pPr>
        <w:pStyle w:val="PargrafodaLista"/>
        <w:numPr>
          <w:ilvl w:val="0"/>
          <w:numId w:val="14"/>
        </w:numPr>
        <w:spacing w:line="360" w:lineRule="auto"/>
        <w:rPr>
          <w:rFonts w:ascii="Arial" w:hAnsi="Arial" w:cs="Arial"/>
          <w:b/>
          <w:bCs/>
          <w:sz w:val="24"/>
          <w:szCs w:val="24"/>
        </w:rPr>
      </w:pPr>
      <w:r w:rsidRPr="003B5507">
        <w:rPr>
          <w:rFonts w:ascii="Arial" w:hAnsi="Arial" w:cs="Arial"/>
          <w:b/>
          <w:bCs/>
          <w:sz w:val="24"/>
          <w:szCs w:val="24"/>
        </w:rPr>
        <w:t>P</w:t>
      </w:r>
      <w:r w:rsidR="003B5507" w:rsidRPr="003B5507">
        <w:rPr>
          <w:rFonts w:ascii="Arial" w:hAnsi="Arial" w:cs="Arial"/>
          <w:b/>
          <w:bCs/>
          <w:sz w:val="24"/>
          <w:szCs w:val="24"/>
        </w:rPr>
        <w:t xml:space="preserve">OLIMENTO </w:t>
      </w:r>
    </w:p>
    <w:p w14:paraId="12819C8B" w14:textId="6C51B4F5" w:rsidR="003B5507" w:rsidRPr="0077712B" w:rsidRDefault="0077712B" w:rsidP="00C14BA7">
      <w:pPr>
        <w:spacing w:line="360" w:lineRule="auto"/>
        <w:ind w:firstLine="360"/>
        <w:jc w:val="both"/>
        <w:rPr>
          <w:rFonts w:ascii="Arial" w:hAnsi="Arial" w:cs="Arial"/>
          <w:b/>
          <w:bCs/>
          <w:sz w:val="24"/>
          <w:szCs w:val="24"/>
        </w:rPr>
      </w:pPr>
      <w:r w:rsidRPr="0077712B">
        <w:rPr>
          <w:rStyle w:val="markedcontent"/>
          <w:rFonts w:ascii="Arial" w:hAnsi="Arial" w:cs="Arial"/>
          <w:sz w:val="24"/>
          <w:szCs w:val="24"/>
        </w:rPr>
        <w:t xml:space="preserve">Para fazer o </w:t>
      </w:r>
      <w:r w:rsidRPr="0077712B">
        <w:rPr>
          <w:rStyle w:val="highlight"/>
          <w:rFonts w:ascii="Arial" w:hAnsi="Arial" w:cs="Arial"/>
          <w:sz w:val="24"/>
          <w:szCs w:val="24"/>
        </w:rPr>
        <w:t>polim</w:t>
      </w:r>
      <w:r w:rsidRPr="0077712B">
        <w:rPr>
          <w:rStyle w:val="markedcontent"/>
          <w:rFonts w:ascii="Arial" w:hAnsi="Arial" w:cs="Arial"/>
          <w:sz w:val="24"/>
          <w:szCs w:val="24"/>
        </w:rPr>
        <w:t>ento</w:t>
      </w:r>
      <w:r w:rsidR="00FC0C1F">
        <w:rPr>
          <w:rStyle w:val="markedcontent"/>
          <w:rFonts w:ascii="Arial" w:hAnsi="Arial" w:cs="Arial"/>
          <w:sz w:val="24"/>
          <w:szCs w:val="24"/>
        </w:rPr>
        <w:t xml:space="preserve"> do</w:t>
      </w:r>
      <w:r w:rsidR="00BD6064">
        <w:rPr>
          <w:rStyle w:val="markedcontent"/>
          <w:rFonts w:ascii="Arial" w:hAnsi="Arial" w:cs="Arial"/>
          <w:sz w:val="24"/>
          <w:szCs w:val="24"/>
        </w:rPr>
        <w:t>s</w:t>
      </w:r>
      <w:r w:rsidR="00FC0C1F">
        <w:rPr>
          <w:rStyle w:val="markedcontent"/>
          <w:rFonts w:ascii="Arial" w:hAnsi="Arial" w:cs="Arial"/>
          <w:sz w:val="24"/>
          <w:szCs w:val="24"/>
        </w:rPr>
        <w:t xml:space="preserve"> piso</w:t>
      </w:r>
      <w:r w:rsidR="00BD6064">
        <w:rPr>
          <w:rStyle w:val="markedcontent"/>
          <w:rFonts w:ascii="Arial" w:hAnsi="Arial" w:cs="Arial"/>
          <w:sz w:val="24"/>
          <w:szCs w:val="24"/>
        </w:rPr>
        <w:t>s</w:t>
      </w:r>
      <w:r w:rsidRPr="0077712B">
        <w:rPr>
          <w:rStyle w:val="markedcontent"/>
          <w:rFonts w:ascii="Arial" w:hAnsi="Arial" w:cs="Arial"/>
          <w:sz w:val="24"/>
          <w:szCs w:val="24"/>
        </w:rPr>
        <w:t>, usar a máquina politriz com esmeril de grãos 36 e 60. Em</w:t>
      </w:r>
      <w:r w:rsidRPr="0077712B">
        <w:rPr>
          <w:sz w:val="24"/>
          <w:szCs w:val="24"/>
        </w:rPr>
        <w:t xml:space="preserve"> </w:t>
      </w:r>
      <w:r w:rsidRPr="0077712B">
        <w:rPr>
          <w:rStyle w:val="markedcontent"/>
          <w:rFonts w:ascii="Arial" w:hAnsi="Arial" w:cs="Arial"/>
          <w:sz w:val="24"/>
          <w:szCs w:val="24"/>
        </w:rPr>
        <w:t>seguida, iniciar o processo de estucamento, com uso do esmeril grão 120, em que se espalha</w:t>
      </w:r>
      <w:r w:rsidRPr="0077712B">
        <w:rPr>
          <w:sz w:val="24"/>
          <w:szCs w:val="24"/>
        </w:rPr>
        <w:t xml:space="preserve"> </w:t>
      </w:r>
      <w:r w:rsidRPr="0077712B">
        <w:rPr>
          <w:rStyle w:val="markedcontent"/>
          <w:rFonts w:ascii="Arial" w:hAnsi="Arial" w:cs="Arial"/>
          <w:sz w:val="24"/>
          <w:szCs w:val="24"/>
        </w:rPr>
        <w:t>cimento branco puro e água, formando uma nata, para calafetar os poros do</w:t>
      </w:r>
      <w:r w:rsidR="00BD6064">
        <w:rPr>
          <w:rStyle w:val="markedcontent"/>
          <w:rFonts w:ascii="Arial" w:hAnsi="Arial" w:cs="Arial"/>
          <w:sz w:val="24"/>
          <w:szCs w:val="24"/>
        </w:rPr>
        <w:t>s</w:t>
      </w:r>
      <w:r w:rsidRPr="0077712B">
        <w:rPr>
          <w:rStyle w:val="markedcontent"/>
          <w:rFonts w:ascii="Arial" w:hAnsi="Arial" w:cs="Arial"/>
          <w:sz w:val="24"/>
          <w:szCs w:val="24"/>
        </w:rPr>
        <w:t xml:space="preserve"> piso</w:t>
      </w:r>
      <w:r w:rsidR="00BD6064">
        <w:rPr>
          <w:rStyle w:val="markedcontent"/>
          <w:rFonts w:ascii="Arial" w:hAnsi="Arial" w:cs="Arial"/>
          <w:sz w:val="24"/>
          <w:szCs w:val="24"/>
        </w:rPr>
        <w:t>s</w:t>
      </w:r>
      <w:r w:rsidRPr="0077712B">
        <w:rPr>
          <w:rStyle w:val="markedcontent"/>
          <w:rFonts w:ascii="Arial" w:hAnsi="Arial" w:cs="Arial"/>
          <w:sz w:val="24"/>
          <w:szCs w:val="24"/>
        </w:rPr>
        <w:t>. Utilizar ainda um</w:t>
      </w:r>
      <w:r w:rsidRPr="0077712B">
        <w:rPr>
          <w:sz w:val="24"/>
          <w:szCs w:val="24"/>
        </w:rPr>
        <w:t xml:space="preserve"> </w:t>
      </w:r>
      <w:r w:rsidRPr="0077712B">
        <w:rPr>
          <w:rStyle w:val="markedcontent"/>
          <w:rFonts w:ascii="Arial" w:hAnsi="Arial" w:cs="Arial"/>
          <w:sz w:val="24"/>
          <w:szCs w:val="24"/>
        </w:rPr>
        <w:t>rodo para movimentar a nata de cimento, enquanto passa a politriz, a fim de verificar o resultado do</w:t>
      </w:r>
      <w:r w:rsidRPr="0077712B">
        <w:rPr>
          <w:sz w:val="24"/>
          <w:szCs w:val="24"/>
        </w:rPr>
        <w:br/>
      </w:r>
      <w:r w:rsidRPr="0077712B">
        <w:rPr>
          <w:rStyle w:val="markedcontent"/>
          <w:rFonts w:ascii="Arial" w:hAnsi="Arial" w:cs="Arial"/>
          <w:sz w:val="24"/>
          <w:szCs w:val="24"/>
        </w:rPr>
        <w:t>polimento.</w:t>
      </w:r>
    </w:p>
    <w:p w14:paraId="0874486A" w14:textId="593EC0AD" w:rsidR="00B5060F" w:rsidRDefault="00B5060F" w:rsidP="00C14BA7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</w:p>
    <w:p w14:paraId="5772A1A9" w14:textId="63B0B10D" w:rsidR="00A7781C" w:rsidRDefault="00A7781C" w:rsidP="00C14BA7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</w:p>
    <w:p w14:paraId="0C8525B4" w14:textId="77777777" w:rsidR="00A7781C" w:rsidRDefault="00A7781C" w:rsidP="00C14BA7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</w:p>
    <w:p w14:paraId="6FC85FC8" w14:textId="4FC66096" w:rsidR="003B5507" w:rsidRPr="00B5060F" w:rsidRDefault="003B5507" w:rsidP="00C14BA7">
      <w:pPr>
        <w:pStyle w:val="PargrafodaLista"/>
        <w:numPr>
          <w:ilvl w:val="0"/>
          <w:numId w:val="14"/>
        </w:numPr>
        <w:spacing w:line="360" w:lineRule="auto"/>
        <w:rPr>
          <w:rFonts w:ascii="Arial" w:hAnsi="Arial" w:cs="Arial"/>
          <w:b/>
          <w:bCs/>
          <w:sz w:val="24"/>
          <w:szCs w:val="24"/>
        </w:rPr>
      </w:pPr>
      <w:r w:rsidRPr="00B5060F">
        <w:rPr>
          <w:rFonts w:ascii="Arial" w:hAnsi="Arial" w:cs="Arial"/>
          <w:b/>
          <w:bCs/>
          <w:sz w:val="24"/>
          <w:szCs w:val="24"/>
        </w:rPr>
        <w:lastRenderedPageBreak/>
        <w:t xml:space="preserve">PINTURA </w:t>
      </w:r>
      <w:r w:rsidR="0077712B" w:rsidRPr="00B5060F">
        <w:rPr>
          <w:rFonts w:ascii="Arial" w:hAnsi="Arial" w:cs="Arial"/>
          <w:b/>
          <w:bCs/>
          <w:sz w:val="24"/>
          <w:szCs w:val="24"/>
        </w:rPr>
        <w:t>EPÓXI</w:t>
      </w:r>
    </w:p>
    <w:p w14:paraId="4DEB47BC" w14:textId="56894D3E" w:rsidR="003B5507" w:rsidRDefault="00B5060F" w:rsidP="00C14BA7">
      <w:pPr>
        <w:autoSpaceDE w:val="0"/>
        <w:autoSpaceDN w:val="0"/>
        <w:adjustRightInd w:val="0"/>
        <w:spacing w:line="360" w:lineRule="auto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Com o piso devidamente polido e isento de impurezas,</w:t>
      </w:r>
      <w:r w:rsidR="003B5507">
        <w:rPr>
          <w:rFonts w:ascii="Arial" w:hAnsi="Arial" w:cs="Arial"/>
          <w:sz w:val="24"/>
          <w:szCs w:val="24"/>
        </w:rPr>
        <w:t xml:space="preserve"> a pista</w:t>
      </w:r>
      <w:r w:rsidR="003B5507" w:rsidRPr="003B5507">
        <w:rPr>
          <w:rFonts w:ascii="Arial" w:hAnsi="Arial" w:cs="Arial"/>
          <w:sz w:val="24"/>
          <w:szCs w:val="24"/>
        </w:rPr>
        <w:t xml:space="preserve"> receber</w:t>
      </w:r>
      <w:r w:rsidR="003B5507">
        <w:rPr>
          <w:rFonts w:ascii="Arial" w:hAnsi="Arial" w:cs="Arial"/>
          <w:sz w:val="24"/>
          <w:szCs w:val="24"/>
        </w:rPr>
        <w:t>á</w:t>
      </w:r>
      <w:r w:rsidR="003B5507" w:rsidRPr="003B5507">
        <w:rPr>
          <w:rFonts w:ascii="Arial" w:hAnsi="Arial" w:cs="Arial"/>
          <w:sz w:val="24"/>
          <w:szCs w:val="24"/>
        </w:rPr>
        <w:t xml:space="preserve"> tinta </w:t>
      </w:r>
      <w:r w:rsidR="003B5507">
        <w:rPr>
          <w:rFonts w:ascii="Arial" w:hAnsi="Arial" w:cs="Arial"/>
          <w:sz w:val="24"/>
          <w:szCs w:val="24"/>
        </w:rPr>
        <w:t>epóxi</w:t>
      </w:r>
      <w:r w:rsidR="003B5507" w:rsidRPr="003B5507">
        <w:rPr>
          <w:rFonts w:ascii="Arial" w:hAnsi="Arial" w:cs="Arial"/>
          <w:sz w:val="24"/>
          <w:szCs w:val="24"/>
        </w:rPr>
        <w:t>, em cor a ser definida pela administração</w:t>
      </w:r>
      <w:r w:rsidR="00A7781C">
        <w:rPr>
          <w:rFonts w:ascii="Arial" w:hAnsi="Arial" w:cs="Arial"/>
          <w:sz w:val="24"/>
          <w:szCs w:val="24"/>
        </w:rPr>
        <w:t>, aplicada em ao menos duas demãos</w:t>
      </w:r>
      <w:r w:rsidR="003B5507" w:rsidRPr="003B5507">
        <w:rPr>
          <w:rFonts w:ascii="Arial" w:hAnsi="Arial" w:cs="Arial"/>
          <w:sz w:val="24"/>
          <w:szCs w:val="24"/>
        </w:rPr>
        <w:t>.</w:t>
      </w:r>
      <w:r w:rsidR="003B5507">
        <w:rPr>
          <w:rFonts w:ascii="Arial" w:hAnsi="Arial" w:cs="Arial"/>
          <w:sz w:val="24"/>
          <w:szCs w:val="24"/>
        </w:rPr>
        <w:t xml:space="preserve"> </w:t>
      </w:r>
      <w:r w:rsidR="003B5507" w:rsidRPr="003B5507">
        <w:rPr>
          <w:rFonts w:ascii="Arial" w:hAnsi="Arial" w:cs="Arial"/>
          <w:sz w:val="24"/>
          <w:szCs w:val="24"/>
        </w:rPr>
        <w:t>Não serão aceitos salpicos de tinta nas superfícies destinadas e não destinadas à pintura</w:t>
      </w:r>
      <w:r w:rsidR="003B5507">
        <w:rPr>
          <w:rFonts w:ascii="Arial" w:hAnsi="Arial" w:cs="Arial"/>
          <w:sz w:val="24"/>
          <w:szCs w:val="24"/>
        </w:rPr>
        <w:t>.</w:t>
      </w:r>
      <w:r w:rsidR="0077712B">
        <w:rPr>
          <w:rFonts w:ascii="Arial" w:hAnsi="Arial" w:cs="Arial"/>
          <w:sz w:val="24"/>
          <w:szCs w:val="24"/>
        </w:rPr>
        <w:t xml:space="preserve"> </w:t>
      </w:r>
      <w:r w:rsidR="003B5507" w:rsidRPr="003B5507">
        <w:rPr>
          <w:rFonts w:ascii="Arial" w:hAnsi="Arial" w:cs="Arial"/>
          <w:sz w:val="24"/>
          <w:szCs w:val="24"/>
        </w:rPr>
        <w:t xml:space="preserve">O acabamento final do revestimento de pintura deverá apresentar se totalmente nivelado e uniforme, quanto a textura, tonalidade e brilho, sem o inconveniente de marcas de retoque. </w:t>
      </w:r>
    </w:p>
    <w:p w14:paraId="28D0957B" w14:textId="0461DA18" w:rsidR="00B84DE5" w:rsidRDefault="00B84DE5" w:rsidP="00C14BA7">
      <w:pPr>
        <w:pStyle w:val="PargrafodaLista"/>
        <w:numPr>
          <w:ilvl w:val="0"/>
          <w:numId w:val="14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B84DE5">
        <w:rPr>
          <w:rFonts w:ascii="Arial" w:hAnsi="Arial" w:cs="Arial"/>
          <w:b/>
          <w:bCs/>
          <w:sz w:val="24"/>
          <w:szCs w:val="24"/>
        </w:rPr>
        <w:t>CAIXA COM AREIA</w:t>
      </w:r>
    </w:p>
    <w:p w14:paraId="79BA4424" w14:textId="3C089069" w:rsidR="00B11D0E" w:rsidRPr="00956512" w:rsidRDefault="00C14BA7" w:rsidP="00956512">
      <w:pPr>
        <w:autoSpaceDE w:val="0"/>
        <w:autoSpaceDN w:val="0"/>
        <w:adjustRightInd w:val="0"/>
        <w:spacing w:line="36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C14BA7">
        <w:rPr>
          <w:rFonts w:ascii="Arial" w:hAnsi="Arial" w:cs="Arial"/>
          <w:sz w:val="24"/>
          <w:szCs w:val="24"/>
        </w:rPr>
        <w:t>Ao término da pist</w:t>
      </w:r>
      <w:r w:rsidR="00AD5710">
        <w:rPr>
          <w:rFonts w:ascii="Arial" w:hAnsi="Arial" w:cs="Arial"/>
          <w:sz w:val="24"/>
          <w:szCs w:val="24"/>
        </w:rPr>
        <w:t>a</w:t>
      </w:r>
      <w:r w:rsidR="00E44CFA">
        <w:rPr>
          <w:rFonts w:ascii="Arial" w:hAnsi="Arial" w:cs="Arial"/>
          <w:sz w:val="24"/>
          <w:szCs w:val="24"/>
        </w:rPr>
        <w:t xml:space="preserve"> de salto em distância</w:t>
      </w:r>
      <w:r w:rsidRPr="00C14BA7">
        <w:rPr>
          <w:rFonts w:ascii="Arial" w:hAnsi="Arial" w:cs="Arial"/>
          <w:sz w:val="24"/>
          <w:szCs w:val="24"/>
        </w:rPr>
        <w:t xml:space="preserve">, deverá ser executado </w:t>
      </w:r>
      <w:r w:rsidR="00CB5808">
        <w:rPr>
          <w:rFonts w:ascii="Arial" w:hAnsi="Arial" w:cs="Arial"/>
          <w:sz w:val="24"/>
          <w:szCs w:val="24"/>
        </w:rPr>
        <w:t>2</w:t>
      </w:r>
      <w:r w:rsidRPr="00C14BA7">
        <w:rPr>
          <w:rFonts w:ascii="Arial" w:hAnsi="Arial" w:cs="Arial"/>
          <w:sz w:val="24"/>
          <w:szCs w:val="24"/>
        </w:rPr>
        <w:t xml:space="preserve"> caixa</w:t>
      </w:r>
      <w:r w:rsidR="00CB5808">
        <w:rPr>
          <w:rFonts w:ascii="Arial" w:hAnsi="Arial" w:cs="Arial"/>
          <w:sz w:val="24"/>
          <w:szCs w:val="24"/>
        </w:rPr>
        <w:t>s</w:t>
      </w:r>
      <w:r w:rsidRPr="00C14BA7">
        <w:rPr>
          <w:rFonts w:ascii="Arial" w:hAnsi="Arial" w:cs="Arial"/>
          <w:sz w:val="24"/>
          <w:szCs w:val="24"/>
        </w:rPr>
        <w:t xml:space="preserve"> de areia,</w:t>
      </w:r>
      <w:r w:rsidR="001614AE">
        <w:rPr>
          <w:rFonts w:ascii="Arial" w:hAnsi="Arial" w:cs="Arial"/>
          <w:sz w:val="24"/>
          <w:szCs w:val="24"/>
        </w:rPr>
        <w:t xml:space="preserve"> </w:t>
      </w:r>
      <w:r w:rsidR="0078372A">
        <w:rPr>
          <w:rFonts w:ascii="Arial" w:hAnsi="Arial" w:cs="Arial"/>
          <w:sz w:val="24"/>
          <w:szCs w:val="24"/>
        </w:rPr>
        <w:t xml:space="preserve">com </w:t>
      </w:r>
      <w:r w:rsidR="007C795F">
        <w:rPr>
          <w:rFonts w:ascii="Arial" w:hAnsi="Arial" w:cs="Arial"/>
          <w:sz w:val="24"/>
          <w:szCs w:val="24"/>
        </w:rPr>
        <w:t>a</w:t>
      </w:r>
      <w:r w:rsidR="0078372A">
        <w:rPr>
          <w:rFonts w:ascii="Arial" w:hAnsi="Arial" w:cs="Arial"/>
          <w:sz w:val="24"/>
          <w:szCs w:val="24"/>
        </w:rPr>
        <w:t xml:space="preserve"> areia</w:t>
      </w:r>
      <w:r w:rsidR="007C795F">
        <w:rPr>
          <w:rFonts w:ascii="Arial" w:hAnsi="Arial" w:cs="Arial"/>
          <w:sz w:val="24"/>
          <w:szCs w:val="24"/>
        </w:rPr>
        <w:t xml:space="preserve"> inclusa, c</w:t>
      </w:r>
      <w:r w:rsidR="0078372A">
        <w:rPr>
          <w:rFonts w:ascii="Arial" w:hAnsi="Arial" w:cs="Arial"/>
          <w:sz w:val="24"/>
          <w:szCs w:val="24"/>
        </w:rPr>
        <w:t>om</w:t>
      </w:r>
      <w:r w:rsidR="001614AE">
        <w:rPr>
          <w:rFonts w:ascii="Arial" w:hAnsi="Arial" w:cs="Arial"/>
          <w:sz w:val="24"/>
          <w:szCs w:val="24"/>
        </w:rPr>
        <w:t xml:space="preserve"> dimensões </w:t>
      </w:r>
      <w:r w:rsidR="001614AE" w:rsidRPr="00384F18">
        <w:rPr>
          <w:rFonts w:ascii="Arial" w:hAnsi="Arial" w:cs="Arial"/>
          <w:sz w:val="24"/>
          <w:szCs w:val="24"/>
        </w:rPr>
        <w:t>3</w:t>
      </w:r>
      <w:r w:rsidR="00E44CFA">
        <w:rPr>
          <w:rFonts w:ascii="Arial" w:hAnsi="Arial" w:cs="Arial"/>
          <w:sz w:val="24"/>
          <w:szCs w:val="24"/>
        </w:rPr>
        <w:t xml:space="preserve">,00 </w:t>
      </w:r>
      <w:r w:rsidR="001614AE" w:rsidRPr="00384F18">
        <w:rPr>
          <w:rFonts w:ascii="Arial" w:hAnsi="Arial" w:cs="Arial"/>
          <w:sz w:val="24"/>
          <w:szCs w:val="24"/>
        </w:rPr>
        <w:t>x</w:t>
      </w:r>
      <w:r w:rsidR="00E44CFA">
        <w:rPr>
          <w:rFonts w:ascii="Arial" w:hAnsi="Arial" w:cs="Arial"/>
          <w:sz w:val="24"/>
          <w:szCs w:val="24"/>
        </w:rPr>
        <w:t xml:space="preserve"> </w:t>
      </w:r>
      <w:r w:rsidR="001614AE" w:rsidRPr="00384F18">
        <w:rPr>
          <w:rFonts w:ascii="Arial" w:hAnsi="Arial" w:cs="Arial"/>
          <w:sz w:val="24"/>
          <w:szCs w:val="24"/>
        </w:rPr>
        <w:t>8</w:t>
      </w:r>
      <w:r w:rsidR="00E44CFA">
        <w:rPr>
          <w:rFonts w:ascii="Arial" w:hAnsi="Arial" w:cs="Arial"/>
          <w:sz w:val="24"/>
          <w:szCs w:val="24"/>
        </w:rPr>
        <w:t xml:space="preserve">,00 </w:t>
      </w:r>
      <w:r w:rsidR="00384F18" w:rsidRPr="00384F18">
        <w:rPr>
          <w:rFonts w:ascii="Arial" w:hAnsi="Arial" w:cs="Arial"/>
          <w:sz w:val="24"/>
          <w:szCs w:val="24"/>
        </w:rPr>
        <w:t>x</w:t>
      </w:r>
      <w:r w:rsidR="00E44CFA">
        <w:rPr>
          <w:rFonts w:ascii="Arial" w:hAnsi="Arial" w:cs="Arial"/>
          <w:sz w:val="24"/>
          <w:szCs w:val="24"/>
        </w:rPr>
        <w:t xml:space="preserve"> </w:t>
      </w:r>
      <w:r w:rsidR="00384F18" w:rsidRPr="00384F18">
        <w:rPr>
          <w:rFonts w:ascii="Arial" w:hAnsi="Arial" w:cs="Arial"/>
          <w:sz w:val="24"/>
          <w:szCs w:val="24"/>
        </w:rPr>
        <w:t>0,20m</w:t>
      </w:r>
      <w:r w:rsidR="00384F18">
        <w:rPr>
          <w:rFonts w:ascii="Arial" w:hAnsi="Arial" w:cs="Arial"/>
          <w:sz w:val="24"/>
          <w:szCs w:val="24"/>
        </w:rPr>
        <w:t xml:space="preserve">, </w:t>
      </w:r>
      <w:r w:rsidR="00956512" w:rsidRPr="00384F18">
        <w:rPr>
          <w:rFonts w:ascii="Arial" w:hAnsi="Arial" w:cs="Arial"/>
          <w:sz w:val="24"/>
          <w:szCs w:val="24"/>
        </w:rPr>
        <w:t>(9,6 m³)</w:t>
      </w:r>
      <w:r w:rsidR="00956512">
        <w:rPr>
          <w:rFonts w:ascii="Arial" w:hAnsi="Arial" w:cs="Arial"/>
          <w:sz w:val="24"/>
          <w:szCs w:val="24"/>
        </w:rPr>
        <w:t xml:space="preserve"> cada</w:t>
      </w:r>
      <w:r w:rsidR="00384F18">
        <w:rPr>
          <w:rFonts w:ascii="Arial" w:hAnsi="Arial" w:cs="Arial"/>
          <w:sz w:val="24"/>
          <w:szCs w:val="24"/>
        </w:rPr>
        <w:t xml:space="preserve"> caixa</w:t>
      </w:r>
      <w:r w:rsidR="00956512">
        <w:rPr>
          <w:rFonts w:ascii="Arial" w:hAnsi="Arial" w:cs="Arial"/>
          <w:sz w:val="24"/>
          <w:szCs w:val="24"/>
        </w:rPr>
        <w:t>,</w:t>
      </w:r>
      <w:r w:rsidRPr="00C14BA7">
        <w:rPr>
          <w:rFonts w:ascii="Arial" w:hAnsi="Arial" w:cs="Arial"/>
          <w:sz w:val="24"/>
          <w:szCs w:val="24"/>
        </w:rPr>
        <w:t xml:space="preserve"> onde o atleta deve cair logo após efetuar o salto</w:t>
      </w:r>
      <w:r w:rsidR="00E44CFA">
        <w:rPr>
          <w:rFonts w:ascii="Arial" w:hAnsi="Arial" w:cs="Arial"/>
          <w:sz w:val="24"/>
          <w:szCs w:val="24"/>
        </w:rPr>
        <w:t>, além de fornecimento e instalação de taboa de impulsão conforme especificação do projeto</w:t>
      </w:r>
      <w:r w:rsidRPr="00C14BA7">
        <w:rPr>
          <w:rFonts w:ascii="Arial" w:hAnsi="Arial" w:cs="Arial"/>
          <w:sz w:val="24"/>
          <w:szCs w:val="24"/>
        </w:rPr>
        <w:t>.</w:t>
      </w:r>
      <w:r w:rsidR="00CB5808">
        <w:rPr>
          <w:sz w:val="24"/>
          <w:szCs w:val="24"/>
        </w:rPr>
        <w:t xml:space="preserve"> S</w:t>
      </w:r>
      <w:r w:rsidR="00CB5808">
        <w:rPr>
          <w:rFonts w:ascii="Arial" w:hAnsi="Arial" w:cs="Arial"/>
          <w:sz w:val="24"/>
          <w:szCs w:val="24"/>
        </w:rPr>
        <w:t>erá escavada a terra, deixando a</w:t>
      </w:r>
      <w:r w:rsidR="001614AE">
        <w:rPr>
          <w:rFonts w:ascii="Arial" w:hAnsi="Arial" w:cs="Arial"/>
          <w:sz w:val="24"/>
          <w:szCs w:val="24"/>
        </w:rPr>
        <w:t>s</w:t>
      </w:r>
      <w:r w:rsidR="002C38B3">
        <w:rPr>
          <w:rFonts w:ascii="Arial" w:hAnsi="Arial" w:cs="Arial"/>
          <w:sz w:val="24"/>
          <w:szCs w:val="24"/>
        </w:rPr>
        <w:t xml:space="preserve"> </w:t>
      </w:r>
      <w:r w:rsidR="00CB5808">
        <w:rPr>
          <w:rFonts w:ascii="Arial" w:hAnsi="Arial" w:cs="Arial"/>
          <w:sz w:val="24"/>
          <w:szCs w:val="24"/>
        </w:rPr>
        <w:t>caixa</w:t>
      </w:r>
      <w:r w:rsidR="002C38B3">
        <w:rPr>
          <w:rFonts w:ascii="Arial" w:hAnsi="Arial" w:cs="Arial"/>
          <w:sz w:val="24"/>
          <w:szCs w:val="24"/>
        </w:rPr>
        <w:t>s</w:t>
      </w:r>
      <w:r w:rsidR="00CB5808">
        <w:rPr>
          <w:rFonts w:ascii="Arial" w:hAnsi="Arial" w:cs="Arial"/>
          <w:sz w:val="24"/>
          <w:szCs w:val="24"/>
        </w:rPr>
        <w:t xml:space="preserve"> nivelada</w:t>
      </w:r>
      <w:r w:rsidR="001614AE">
        <w:rPr>
          <w:rFonts w:ascii="Arial" w:hAnsi="Arial" w:cs="Arial"/>
          <w:sz w:val="24"/>
          <w:szCs w:val="24"/>
        </w:rPr>
        <w:t>s</w:t>
      </w:r>
      <w:r w:rsidR="0010338C">
        <w:rPr>
          <w:rFonts w:ascii="Arial" w:hAnsi="Arial" w:cs="Arial"/>
          <w:sz w:val="24"/>
          <w:szCs w:val="24"/>
        </w:rPr>
        <w:t xml:space="preserve"> com a grama</w:t>
      </w:r>
      <w:r w:rsidR="00CB5808">
        <w:rPr>
          <w:rFonts w:ascii="Arial" w:hAnsi="Arial" w:cs="Arial"/>
          <w:sz w:val="24"/>
          <w:szCs w:val="24"/>
        </w:rPr>
        <w:t>, e</w:t>
      </w:r>
      <w:r w:rsidRPr="00C14BA7">
        <w:rPr>
          <w:rFonts w:ascii="Arial" w:hAnsi="Arial" w:cs="Arial"/>
          <w:sz w:val="24"/>
          <w:szCs w:val="24"/>
        </w:rPr>
        <w:t>sta</w:t>
      </w:r>
      <w:r w:rsidR="001614AE">
        <w:rPr>
          <w:rFonts w:ascii="Arial" w:hAnsi="Arial" w:cs="Arial"/>
          <w:sz w:val="24"/>
          <w:szCs w:val="24"/>
        </w:rPr>
        <w:t>s</w:t>
      </w:r>
      <w:r w:rsidRPr="00C14BA7">
        <w:rPr>
          <w:rFonts w:ascii="Arial" w:hAnsi="Arial" w:cs="Arial"/>
          <w:sz w:val="24"/>
          <w:szCs w:val="24"/>
        </w:rPr>
        <w:t xml:space="preserve"> também dever</w:t>
      </w:r>
      <w:r w:rsidR="001614AE">
        <w:rPr>
          <w:rFonts w:ascii="Arial" w:hAnsi="Arial" w:cs="Arial"/>
          <w:sz w:val="24"/>
          <w:szCs w:val="24"/>
        </w:rPr>
        <w:t xml:space="preserve">ão </w:t>
      </w:r>
      <w:r w:rsidRPr="00C14BA7">
        <w:rPr>
          <w:rFonts w:ascii="Arial" w:hAnsi="Arial" w:cs="Arial"/>
          <w:sz w:val="24"/>
          <w:szCs w:val="24"/>
        </w:rPr>
        <w:t>ser protegidas, em suas laterais, por guias de concreto</w:t>
      </w:r>
      <w:r w:rsidR="0010338C">
        <w:rPr>
          <w:sz w:val="24"/>
          <w:szCs w:val="24"/>
        </w:rPr>
        <w:t>.</w:t>
      </w:r>
    </w:p>
    <w:p w14:paraId="1D817774" w14:textId="1CA03F67" w:rsidR="00B11D0E" w:rsidRDefault="00BA7A54" w:rsidP="00C14BA7">
      <w:pPr>
        <w:pStyle w:val="PargrafodaLista"/>
        <w:numPr>
          <w:ilvl w:val="0"/>
          <w:numId w:val="14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B11D0E">
        <w:rPr>
          <w:rFonts w:ascii="Arial" w:hAnsi="Arial" w:cs="Arial"/>
          <w:b/>
          <w:bCs/>
          <w:sz w:val="24"/>
          <w:szCs w:val="24"/>
        </w:rPr>
        <w:t xml:space="preserve">MEIO FIO </w:t>
      </w:r>
    </w:p>
    <w:p w14:paraId="00681BF3" w14:textId="22AE8D34" w:rsidR="00B11D0E" w:rsidRPr="00B11D0E" w:rsidRDefault="00B11D0E" w:rsidP="00C14BA7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Arial" w:hAnsi="Arial"/>
          <w:sz w:val="24"/>
          <w:szCs w:val="24"/>
        </w:rPr>
      </w:pPr>
      <w:r w:rsidRPr="00B11D0E">
        <w:rPr>
          <w:rFonts w:ascii="Arial" w:hAnsi="Arial"/>
          <w:sz w:val="24"/>
          <w:szCs w:val="24"/>
        </w:rPr>
        <w:t>Para dar acabamento será colocado meios-fios</w:t>
      </w:r>
      <w:r>
        <w:rPr>
          <w:rFonts w:ascii="Arial" w:hAnsi="Arial"/>
          <w:sz w:val="24"/>
          <w:szCs w:val="24"/>
        </w:rPr>
        <w:t xml:space="preserve"> </w:t>
      </w:r>
      <w:r w:rsidRPr="00B11D0E">
        <w:rPr>
          <w:rFonts w:ascii="Arial" w:hAnsi="Arial"/>
          <w:sz w:val="24"/>
          <w:szCs w:val="24"/>
        </w:rPr>
        <w:t>ou guias de concreto</w:t>
      </w:r>
      <w:r>
        <w:rPr>
          <w:rFonts w:ascii="Arial" w:hAnsi="Arial"/>
          <w:sz w:val="24"/>
          <w:szCs w:val="24"/>
        </w:rPr>
        <w:t xml:space="preserve"> de 15 x 30 cm</w:t>
      </w:r>
      <w:r w:rsidRPr="00B11D0E">
        <w:rPr>
          <w:rFonts w:ascii="Arial" w:hAnsi="Arial"/>
          <w:sz w:val="24"/>
          <w:szCs w:val="24"/>
        </w:rPr>
        <w:t xml:space="preserve">, </w:t>
      </w:r>
      <w:r>
        <w:rPr>
          <w:rFonts w:ascii="Arial" w:hAnsi="Arial"/>
          <w:sz w:val="24"/>
          <w:szCs w:val="24"/>
        </w:rPr>
        <w:t>conforme projeto</w:t>
      </w:r>
      <w:r w:rsidRPr="00B11D0E">
        <w:rPr>
          <w:rFonts w:ascii="Arial" w:hAnsi="Arial"/>
          <w:sz w:val="24"/>
          <w:szCs w:val="24"/>
        </w:rPr>
        <w:t>, para melhorar os elementos da ca</w:t>
      </w:r>
      <w:r>
        <w:rPr>
          <w:rFonts w:ascii="Arial" w:hAnsi="Arial"/>
          <w:sz w:val="24"/>
          <w:szCs w:val="24"/>
        </w:rPr>
        <w:t>ixa de areia.</w:t>
      </w:r>
      <w:r w:rsidR="0010338C">
        <w:rPr>
          <w:rFonts w:ascii="Arial" w:hAnsi="Arial"/>
          <w:sz w:val="24"/>
          <w:szCs w:val="24"/>
        </w:rPr>
        <w:t xml:space="preserve"> As guias deverão estar </w:t>
      </w:r>
      <w:r w:rsidR="0010338C" w:rsidRPr="00C14BA7">
        <w:rPr>
          <w:rFonts w:ascii="Arial" w:hAnsi="Arial" w:cs="Arial"/>
          <w:sz w:val="24"/>
          <w:szCs w:val="24"/>
        </w:rPr>
        <w:t>niveladas com a grama circundante e a areia.</w:t>
      </w:r>
      <w:r>
        <w:rPr>
          <w:rFonts w:ascii="Arial" w:hAnsi="Arial"/>
          <w:sz w:val="24"/>
          <w:szCs w:val="24"/>
        </w:rPr>
        <w:t xml:space="preserve"> </w:t>
      </w:r>
    </w:p>
    <w:p w14:paraId="4E291BA9" w14:textId="77777777" w:rsidR="00BA7A54" w:rsidRDefault="00BA7A54" w:rsidP="00B20AB6">
      <w:pPr>
        <w:suppressAutoHyphens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E7DB786" w14:textId="6C601842" w:rsidR="00766552" w:rsidRPr="00BA7A54" w:rsidRDefault="00BA7A54" w:rsidP="00BA7A54">
      <w:pPr>
        <w:pStyle w:val="PargrafodaLista"/>
        <w:numPr>
          <w:ilvl w:val="0"/>
          <w:numId w:val="14"/>
        </w:numPr>
        <w:suppressAutoHyphens/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  <w:r w:rsidR="00DA5F43" w:rsidRPr="00BA7A54">
        <w:rPr>
          <w:rFonts w:ascii="Arial" w:hAnsi="Arial" w:cs="Arial"/>
          <w:b/>
          <w:sz w:val="24"/>
          <w:szCs w:val="24"/>
        </w:rPr>
        <w:t xml:space="preserve">LIMPEZA </w:t>
      </w:r>
      <w:r w:rsidR="00B2220E" w:rsidRPr="00BA7A54">
        <w:rPr>
          <w:rFonts w:ascii="Arial" w:hAnsi="Arial" w:cs="Arial"/>
          <w:b/>
          <w:sz w:val="24"/>
          <w:szCs w:val="24"/>
        </w:rPr>
        <w:t xml:space="preserve">FINAL </w:t>
      </w:r>
      <w:r w:rsidR="00DA5F43" w:rsidRPr="00BA7A54">
        <w:rPr>
          <w:rFonts w:ascii="Arial" w:hAnsi="Arial" w:cs="Arial"/>
          <w:b/>
          <w:sz w:val="24"/>
          <w:szCs w:val="24"/>
        </w:rPr>
        <w:t xml:space="preserve">DA OBRA </w:t>
      </w:r>
    </w:p>
    <w:p w14:paraId="17F678E2" w14:textId="31095330" w:rsidR="00DA5F43" w:rsidRPr="00DA5F43" w:rsidRDefault="00DA5F43" w:rsidP="00DA5F43">
      <w:pPr>
        <w:spacing w:after="0" w:line="36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DA5F43">
        <w:rPr>
          <w:rFonts w:ascii="Arial" w:hAnsi="Arial" w:cs="Arial"/>
          <w:sz w:val="24"/>
          <w:szCs w:val="24"/>
        </w:rPr>
        <w:t xml:space="preserve">A obra deve ser entregue limpa </w:t>
      </w:r>
      <w:r w:rsidR="00BA7A54">
        <w:rPr>
          <w:rFonts w:ascii="Arial" w:hAnsi="Arial" w:cs="Arial"/>
          <w:sz w:val="24"/>
          <w:szCs w:val="24"/>
        </w:rPr>
        <w:t xml:space="preserve">e em perfeito </w:t>
      </w:r>
      <w:r w:rsidRPr="00DA5F43">
        <w:rPr>
          <w:rFonts w:ascii="Arial" w:hAnsi="Arial" w:cs="Arial"/>
          <w:sz w:val="24"/>
          <w:szCs w:val="24"/>
        </w:rPr>
        <w:t>estado de funcionamento e conservação. A obra não pode apresentar nenhum defeito no momento da entrega. Toda a obra deve estar devidamente executada conforme projeto e conforme a nova norma de qualidade. Eventuais dúvidas quanto às especificações deste memorial devem ser esclarecidas com os autores dos respectivos projetos.</w:t>
      </w:r>
    </w:p>
    <w:p w14:paraId="65882A79" w14:textId="77777777" w:rsidR="00FD412F" w:rsidRPr="004354F8" w:rsidRDefault="00FD412F" w:rsidP="00771B6A">
      <w:pPr>
        <w:suppressAutoHyphens/>
        <w:spacing w:after="0" w:line="360" w:lineRule="auto"/>
        <w:ind w:firstLine="360"/>
        <w:jc w:val="both"/>
        <w:rPr>
          <w:rFonts w:ascii="Arial" w:hAnsi="Arial" w:cs="Arial"/>
          <w:sz w:val="24"/>
          <w:szCs w:val="24"/>
        </w:rPr>
      </w:pPr>
    </w:p>
    <w:p w14:paraId="33D262E3" w14:textId="77777777" w:rsidR="00FD412F" w:rsidRPr="004354F8" w:rsidRDefault="00FD412F" w:rsidP="00771B6A">
      <w:pPr>
        <w:suppressAutoHyphens/>
        <w:spacing w:after="0" w:line="360" w:lineRule="auto"/>
        <w:ind w:firstLine="360"/>
        <w:jc w:val="both"/>
        <w:rPr>
          <w:rFonts w:ascii="Arial" w:hAnsi="Arial" w:cs="Arial"/>
          <w:sz w:val="24"/>
          <w:szCs w:val="24"/>
        </w:rPr>
      </w:pPr>
    </w:p>
    <w:p w14:paraId="6A37F65A" w14:textId="0CA669CD" w:rsidR="00AB454A" w:rsidRPr="00355ED6" w:rsidRDefault="00DA5F43" w:rsidP="00355ED6">
      <w:pPr>
        <w:jc w:val="right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DION</w:t>
      </w:r>
      <w:r w:rsidR="001F5553">
        <w:rPr>
          <w:rFonts w:ascii="Arial" w:hAnsi="Arial" w:cs="Arial"/>
          <w:sz w:val="24"/>
          <w:szCs w:val="24"/>
        </w:rPr>
        <w:t>Í</w:t>
      </w:r>
      <w:r>
        <w:rPr>
          <w:rFonts w:ascii="Arial" w:hAnsi="Arial" w:cs="Arial"/>
          <w:sz w:val="24"/>
          <w:szCs w:val="24"/>
        </w:rPr>
        <w:t xml:space="preserve">SIO CERQUEIRA, </w:t>
      </w:r>
      <w:r w:rsidR="00AB454A">
        <w:rPr>
          <w:rFonts w:ascii="Arial" w:hAnsi="Arial" w:cs="Arial"/>
          <w:sz w:val="24"/>
          <w:szCs w:val="24"/>
        </w:rPr>
        <w:t>dezembro</w:t>
      </w:r>
      <w:r>
        <w:rPr>
          <w:rFonts w:ascii="Arial" w:hAnsi="Arial" w:cs="Arial"/>
          <w:sz w:val="24"/>
          <w:szCs w:val="24"/>
        </w:rPr>
        <w:t xml:space="preserve"> de 2021</w:t>
      </w:r>
      <w:r w:rsidR="00766552" w:rsidRPr="00766552">
        <w:rPr>
          <w:rFonts w:ascii="Arial" w:hAnsi="Arial" w:cs="Arial"/>
          <w:b/>
          <w:i/>
          <w:sz w:val="24"/>
          <w:szCs w:val="24"/>
        </w:rPr>
        <w:t>.</w:t>
      </w:r>
    </w:p>
    <w:p w14:paraId="23097820" w14:textId="77777777" w:rsidR="00AB454A" w:rsidRDefault="00AB454A" w:rsidP="005628D6">
      <w:pPr>
        <w:jc w:val="center"/>
        <w:rPr>
          <w:rFonts w:ascii="Arial" w:hAnsi="Arial" w:cs="Arial"/>
          <w:b/>
          <w:i/>
          <w:iCs/>
          <w:sz w:val="24"/>
          <w:szCs w:val="24"/>
        </w:rPr>
      </w:pPr>
    </w:p>
    <w:p w14:paraId="157F1263" w14:textId="3D5226FC" w:rsidR="00766552" w:rsidRPr="00766552" w:rsidRDefault="00766552" w:rsidP="005628D6">
      <w:pPr>
        <w:jc w:val="center"/>
        <w:rPr>
          <w:rFonts w:ascii="Arial" w:hAnsi="Arial" w:cs="Arial"/>
          <w:b/>
          <w:i/>
          <w:iCs/>
          <w:sz w:val="24"/>
          <w:szCs w:val="24"/>
        </w:rPr>
      </w:pPr>
      <w:r w:rsidRPr="00766552">
        <w:rPr>
          <w:rFonts w:ascii="Arial" w:hAnsi="Arial" w:cs="Arial"/>
          <w:b/>
          <w:i/>
          <w:iCs/>
          <w:sz w:val="24"/>
          <w:szCs w:val="24"/>
        </w:rPr>
        <w:t>Departamento de Engenharia</w:t>
      </w:r>
    </w:p>
    <w:p w14:paraId="46F10E0C" w14:textId="1529A1A5" w:rsidR="00766552" w:rsidRPr="00766552" w:rsidRDefault="00766552" w:rsidP="00691C57">
      <w:pPr>
        <w:jc w:val="center"/>
        <w:rPr>
          <w:rFonts w:ascii="Arial" w:hAnsi="Arial" w:cs="Arial"/>
          <w:i/>
          <w:iCs/>
          <w:sz w:val="24"/>
          <w:szCs w:val="24"/>
        </w:rPr>
      </w:pPr>
      <w:r w:rsidRPr="00766552">
        <w:rPr>
          <w:rFonts w:ascii="Arial" w:hAnsi="Arial" w:cs="Arial"/>
          <w:i/>
          <w:iCs/>
          <w:noProof/>
          <w:sz w:val="24"/>
          <w:szCs w:val="24"/>
          <w:lang w:eastAsia="pt-BR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36F87578" wp14:editId="74BF5635">
                <wp:simplePos x="0" y="0"/>
                <wp:positionH relativeFrom="margin">
                  <wp:posOffset>2797175</wp:posOffset>
                </wp:positionH>
                <wp:positionV relativeFrom="margin">
                  <wp:posOffset>4961890</wp:posOffset>
                </wp:positionV>
                <wp:extent cx="2795905" cy="635"/>
                <wp:effectExtent l="0" t="0" r="0" b="0"/>
                <wp:wrapNone/>
                <wp:docPr id="2" name="Conector re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5905" cy="635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48018F" id="Conector reto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from="220.25pt,390.7pt" to="440.4pt,39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" o:allowincell="f" stroked="f">
                <v:stroke startarrowwidth="narrow" startarrowlength="short" endarrowwidth="narrow" endarrowlength="short"/>
                <w10:wrap anchorx="margin" anchory="margin"/>
              </v:line>
            </w:pict>
          </mc:Fallback>
        </mc:AlternateContent>
      </w:r>
      <w:r w:rsidRPr="00766552">
        <w:rPr>
          <w:rFonts w:ascii="Arial" w:hAnsi="Arial" w:cs="Arial"/>
          <w:i/>
          <w:iCs/>
          <w:sz w:val="24"/>
          <w:szCs w:val="24"/>
        </w:rPr>
        <w:t xml:space="preserve">Eng. Civil </w:t>
      </w:r>
      <w:r w:rsidR="00F114B5">
        <w:rPr>
          <w:rFonts w:ascii="Arial" w:hAnsi="Arial" w:cs="Arial"/>
          <w:i/>
          <w:iCs/>
          <w:sz w:val="24"/>
          <w:szCs w:val="24"/>
        </w:rPr>
        <w:t>Eduardo Dallo</w:t>
      </w:r>
    </w:p>
    <w:p w14:paraId="28B4B109" w14:textId="056C13C4" w:rsidR="00D95ED6" w:rsidRPr="004834AB" w:rsidRDefault="00766552" w:rsidP="00691C57">
      <w:pPr>
        <w:jc w:val="center"/>
        <w:rPr>
          <w:rFonts w:ascii="Arial" w:hAnsi="Arial" w:cs="Arial"/>
          <w:sz w:val="24"/>
          <w:szCs w:val="24"/>
          <w:lang w:val="en-US"/>
        </w:rPr>
      </w:pPr>
      <w:r w:rsidRPr="00766552">
        <w:rPr>
          <w:rFonts w:ascii="Arial" w:hAnsi="Arial" w:cs="Arial"/>
          <w:sz w:val="24"/>
          <w:szCs w:val="24"/>
          <w:lang w:val="en-US"/>
        </w:rPr>
        <w:t xml:space="preserve">CREA/SC </w:t>
      </w:r>
      <w:r w:rsidR="00F114B5">
        <w:rPr>
          <w:rFonts w:ascii="Arial" w:hAnsi="Arial" w:cs="Arial"/>
          <w:sz w:val="24"/>
          <w:szCs w:val="24"/>
          <w:lang w:val="en-US"/>
        </w:rPr>
        <w:t>177935-2</w:t>
      </w:r>
    </w:p>
    <w:sectPr w:rsidR="00D95ED6" w:rsidRPr="004834AB" w:rsidSect="0061483F">
      <w:headerReference w:type="default" r:id="rId8"/>
      <w:footerReference w:type="default" r:id="rId9"/>
      <w:pgSz w:w="11906" w:h="16838"/>
      <w:pgMar w:top="1417" w:right="1701" w:bottom="1417" w:left="1701" w:header="1587" w:footer="13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CEEC4A" w14:textId="77777777" w:rsidR="006C3A36" w:rsidRDefault="006C3A36" w:rsidP="00E24056">
      <w:pPr>
        <w:spacing w:before="0" w:after="0" w:line="240" w:lineRule="auto"/>
      </w:pPr>
      <w:r>
        <w:separator/>
      </w:r>
    </w:p>
  </w:endnote>
  <w:endnote w:type="continuationSeparator" w:id="0">
    <w:p w14:paraId="03DEBB13" w14:textId="77777777" w:rsidR="006C3A36" w:rsidRDefault="006C3A36" w:rsidP="00E24056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176BF" w14:textId="77777777" w:rsidR="0061483F" w:rsidRDefault="0061483F">
    <w:pPr>
      <w:pStyle w:val="Rodap"/>
    </w:pPr>
    <w:r>
      <w:rPr>
        <w:noProof/>
        <w:lang w:eastAsia="pt-BR"/>
      </w:rPr>
      <w:drawing>
        <wp:anchor distT="0" distB="0" distL="114300" distR="114300" simplePos="0" relativeHeight="251660288" behindDoc="0" locked="0" layoutInCell="1" allowOverlap="1" wp14:anchorId="1DE6E090" wp14:editId="3D41B833">
          <wp:simplePos x="0" y="0"/>
          <wp:positionH relativeFrom="page">
            <wp:posOffset>866140</wp:posOffset>
          </wp:positionH>
          <wp:positionV relativeFrom="page">
            <wp:posOffset>9644587</wp:posOffset>
          </wp:positionV>
          <wp:extent cx="5760085" cy="887095"/>
          <wp:effectExtent l="0" t="0" r="0" b="8255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RODAPÉ (1)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85" cy="8870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DA0A22" w14:textId="77777777" w:rsidR="006C3A36" w:rsidRDefault="006C3A36" w:rsidP="00E24056">
      <w:pPr>
        <w:spacing w:before="0" w:after="0" w:line="240" w:lineRule="auto"/>
      </w:pPr>
      <w:r>
        <w:separator/>
      </w:r>
    </w:p>
  </w:footnote>
  <w:footnote w:type="continuationSeparator" w:id="0">
    <w:p w14:paraId="062EBC06" w14:textId="77777777" w:rsidR="006C3A36" w:rsidRDefault="006C3A36" w:rsidP="00E24056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BA477" w14:textId="77777777" w:rsidR="0061483F" w:rsidRDefault="0061483F" w:rsidP="0061483F">
    <w:pPr>
      <w:pStyle w:val="Cabealho"/>
      <w:rPr>
        <w:noProof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9264" behindDoc="0" locked="0" layoutInCell="1" allowOverlap="0" wp14:anchorId="20058C74" wp14:editId="0FE9F84A">
          <wp:simplePos x="0" y="0"/>
          <wp:positionH relativeFrom="margin">
            <wp:align>left</wp:align>
          </wp:positionH>
          <wp:positionV relativeFrom="page">
            <wp:posOffset>266700</wp:posOffset>
          </wp:positionV>
          <wp:extent cx="5410200" cy="1111777"/>
          <wp:effectExtent l="0" t="0" r="0" b="0"/>
          <wp:wrapTopAndBottom/>
          <wp:docPr id="6" name="Imagem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TIMBRADO 01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10200" cy="111177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0537E67"/>
    <w:multiLevelType w:val="hybridMultilevel"/>
    <w:tmpl w:val="1B6AFDC4"/>
    <w:lvl w:ilvl="0" w:tplc="0416000F">
      <w:start w:val="1"/>
      <w:numFmt w:val="decimal"/>
      <w:lvlText w:val="%1."/>
      <w:lvlJc w:val="lef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6601E8B"/>
    <w:multiLevelType w:val="hybridMultilevel"/>
    <w:tmpl w:val="13C2651C"/>
    <w:lvl w:ilvl="0" w:tplc="04160001">
      <w:start w:val="1"/>
      <w:numFmt w:val="bullet"/>
      <w:lvlText w:val=""/>
      <w:lvlJc w:val="left"/>
      <w:pPr>
        <w:ind w:left="177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3" w15:restartNumberingAfterBreak="0">
    <w:nsid w:val="17CB0851"/>
    <w:multiLevelType w:val="multilevel"/>
    <w:tmpl w:val="7506E3FA"/>
    <w:lvl w:ilvl="0">
      <w:start w:val="8"/>
      <w:numFmt w:val="decimal"/>
      <w:lvlText w:val="%1."/>
      <w:lvlJc w:val="left"/>
      <w:pPr>
        <w:ind w:left="360" w:hanging="360"/>
      </w:pPr>
      <w:rPr>
        <w:rFonts w:eastAsia="Lucida Sans Unicode" w:hint="default"/>
        <w:b w:val="0"/>
      </w:rPr>
    </w:lvl>
    <w:lvl w:ilvl="1">
      <w:start w:val="1"/>
      <w:numFmt w:val="decimal"/>
      <w:lvlText w:val="%1.%2."/>
      <w:lvlJc w:val="left"/>
      <w:pPr>
        <w:ind w:left="1560" w:hanging="720"/>
      </w:pPr>
      <w:rPr>
        <w:rFonts w:eastAsia="Lucida Sans Unicode" w:hint="default"/>
        <w:b w:val="0"/>
      </w:rPr>
    </w:lvl>
    <w:lvl w:ilvl="2">
      <w:start w:val="1"/>
      <w:numFmt w:val="decimal"/>
      <w:lvlText w:val="%1.%2.%3."/>
      <w:lvlJc w:val="left"/>
      <w:pPr>
        <w:ind w:left="2400" w:hanging="720"/>
      </w:pPr>
      <w:rPr>
        <w:rFonts w:eastAsia="Lucida Sans Unicode" w:hint="default"/>
        <w:b w:val="0"/>
      </w:rPr>
    </w:lvl>
    <w:lvl w:ilvl="3">
      <w:start w:val="1"/>
      <w:numFmt w:val="decimal"/>
      <w:lvlText w:val="%1.%2.%3.%4."/>
      <w:lvlJc w:val="left"/>
      <w:pPr>
        <w:ind w:left="3600" w:hanging="1080"/>
      </w:pPr>
      <w:rPr>
        <w:rFonts w:eastAsia="Lucida Sans Unicode" w:hint="default"/>
        <w:b w:val="0"/>
      </w:rPr>
    </w:lvl>
    <w:lvl w:ilvl="4">
      <w:start w:val="1"/>
      <w:numFmt w:val="decimal"/>
      <w:lvlText w:val="%1.%2.%3.%4.%5."/>
      <w:lvlJc w:val="left"/>
      <w:pPr>
        <w:ind w:left="4440" w:hanging="1080"/>
      </w:pPr>
      <w:rPr>
        <w:rFonts w:eastAsia="Lucida Sans Unicode" w:hint="default"/>
        <w:b w:val="0"/>
      </w:rPr>
    </w:lvl>
    <w:lvl w:ilvl="5">
      <w:start w:val="1"/>
      <w:numFmt w:val="decimal"/>
      <w:lvlText w:val="%1.%2.%3.%4.%5.%6."/>
      <w:lvlJc w:val="left"/>
      <w:pPr>
        <w:ind w:left="5640" w:hanging="1440"/>
      </w:pPr>
      <w:rPr>
        <w:rFonts w:eastAsia="Lucida Sans Unicode" w:hint="default"/>
        <w:b w:val="0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eastAsia="Lucida Sans Unicode" w:hint="default"/>
        <w:b w:val="0"/>
      </w:rPr>
    </w:lvl>
    <w:lvl w:ilvl="7">
      <w:start w:val="1"/>
      <w:numFmt w:val="decimal"/>
      <w:lvlText w:val="%1.%2.%3.%4.%5.%6.%7.%8."/>
      <w:lvlJc w:val="left"/>
      <w:pPr>
        <w:ind w:left="7680" w:hanging="1800"/>
      </w:pPr>
      <w:rPr>
        <w:rFonts w:eastAsia="Lucida Sans Unicode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8520" w:hanging="1800"/>
      </w:pPr>
      <w:rPr>
        <w:rFonts w:eastAsia="Lucida Sans Unicode" w:hint="default"/>
        <w:b w:val="0"/>
      </w:rPr>
    </w:lvl>
  </w:abstractNum>
  <w:abstractNum w:abstractNumId="4" w15:restartNumberingAfterBreak="0">
    <w:nsid w:val="26F66115"/>
    <w:multiLevelType w:val="multilevel"/>
    <w:tmpl w:val="C0CCCD54"/>
    <w:lvl w:ilvl="0">
      <w:start w:val="8"/>
      <w:numFmt w:val="decimal"/>
      <w:lvlText w:val="%1."/>
      <w:lvlJc w:val="left"/>
      <w:pPr>
        <w:ind w:left="8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60" w:hanging="360"/>
      </w:pPr>
    </w:lvl>
    <w:lvl w:ilvl="2">
      <w:start w:val="1"/>
      <w:numFmt w:val="lowerRoman"/>
      <w:lvlText w:val="%3."/>
      <w:lvlJc w:val="right"/>
      <w:pPr>
        <w:ind w:left="2280" w:hanging="180"/>
      </w:pPr>
    </w:lvl>
    <w:lvl w:ilvl="3">
      <w:start w:val="1"/>
      <w:numFmt w:val="decimal"/>
      <w:lvlText w:val="%4."/>
      <w:lvlJc w:val="left"/>
      <w:pPr>
        <w:ind w:left="3000" w:hanging="360"/>
      </w:pPr>
    </w:lvl>
    <w:lvl w:ilvl="4">
      <w:start w:val="1"/>
      <w:numFmt w:val="lowerLetter"/>
      <w:lvlText w:val="%5."/>
      <w:lvlJc w:val="left"/>
      <w:pPr>
        <w:ind w:left="3720" w:hanging="360"/>
      </w:pPr>
    </w:lvl>
    <w:lvl w:ilvl="5">
      <w:start w:val="1"/>
      <w:numFmt w:val="lowerRoman"/>
      <w:lvlText w:val="%6."/>
      <w:lvlJc w:val="right"/>
      <w:pPr>
        <w:ind w:left="4440" w:hanging="180"/>
      </w:pPr>
    </w:lvl>
    <w:lvl w:ilvl="6">
      <w:start w:val="1"/>
      <w:numFmt w:val="decimal"/>
      <w:lvlText w:val="%7."/>
      <w:lvlJc w:val="left"/>
      <w:pPr>
        <w:ind w:left="5160" w:hanging="360"/>
      </w:pPr>
    </w:lvl>
    <w:lvl w:ilvl="7">
      <w:start w:val="1"/>
      <w:numFmt w:val="lowerLetter"/>
      <w:lvlText w:val="%8."/>
      <w:lvlJc w:val="left"/>
      <w:pPr>
        <w:ind w:left="5880" w:hanging="360"/>
      </w:pPr>
    </w:lvl>
    <w:lvl w:ilvl="8">
      <w:start w:val="1"/>
      <w:numFmt w:val="lowerRoman"/>
      <w:lvlText w:val="%9."/>
      <w:lvlJc w:val="right"/>
      <w:pPr>
        <w:ind w:left="6600" w:hanging="180"/>
      </w:pPr>
    </w:lvl>
  </w:abstractNum>
  <w:abstractNum w:abstractNumId="5" w15:restartNumberingAfterBreak="0">
    <w:nsid w:val="2AF06413"/>
    <w:multiLevelType w:val="hybridMultilevel"/>
    <w:tmpl w:val="F954A5D4"/>
    <w:lvl w:ilvl="0" w:tplc="0416000F">
      <w:start w:val="1"/>
      <w:numFmt w:val="decimal"/>
      <w:lvlText w:val="%1.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C96288B"/>
    <w:multiLevelType w:val="hybridMultilevel"/>
    <w:tmpl w:val="342CFC8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8F55AE"/>
    <w:multiLevelType w:val="multilevel"/>
    <w:tmpl w:val="1BF02356"/>
    <w:lvl w:ilvl="0">
      <w:start w:val="1"/>
      <w:numFmt w:val="decimal"/>
      <w:lvlText w:val="%1."/>
      <w:lvlJc w:val="left"/>
      <w:pPr>
        <w:ind w:left="1069" w:hanging="360"/>
      </w:pPr>
      <w:rPr>
        <w:b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04" w:hanging="720"/>
      </w:pPr>
      <w:rPr>
        <w:rFonts w:hint="default"/>
        <w:b/>
        <w:bCs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7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80" w:hanging="2160"/>
      </w:pPr>
      <w:rPr>
        <w:rFonts w:hint="default"/>
      </w:rPr>
    </w:lvl>
  </w:abstractNum>
  <w:abstractNum w:abstractNumId="8" w15:restartNumberingAfterBreak="0">
    <w:nsid w:val="53302257"/>
    <w:multiLevelType w:val="hybridMultilevel"/>
    <w:tmpl w:val="34946712"/>
    <w:lvl w:ilvl="0" w:tplc="0416000F">
      <w:start w:val="1"/>
      <w:numFmt w:val="decimal"/>
      <w:lvlText w:val="%1."/>
      <w:lvlJc w:val="left"/>
      <w:pPr>
        <w:ind w:left="1800" w:hanging="360"/>
      </w:pPr>
    </w:lvl>
    <w:lvl w:ilvl="1" w:tplc="04160019" w:tentative="1">
      <w:start w:val="1"/>
      <w:numFmt w:val="lowerLetter"/>
      <w:lvlText w:val="%2."/>
      <w:lvlJc w:val="left"/>
      <w:pPr>
        <w:ind w:left="2520" w:hanging="360"/>
      </w:pPr>
    </w:lvl>
    <w:lvl w:ilvl="2" w:tplc="0416001B" w:tentative="1">
      <w:start w:val="1"/>
      <w:numFmt w:val="lowerRoman"/>
      <w:lvlText w:val="%3."/>
      <w:lvlJc w:val="right"/>
      <w:pPr>
        <w:ind w:left="3240" w:hanging="180"/>
      </w:pPr>
    </w:lvl>
    <w:lvl w:ilvl="3" w:tplc="0416000F" w:tentative="1">
      <w:start w:val="1"/>
      <w:numFmt w:val="decimal"/>
      <w:lvlText w:val="%4."/>
      <w:lvlJc w:val="left"/>
      <w:pPr>
        <w:ind w:left="3960" w:hanging="360"/>
      </w:pPr>
    </w:lvl>
    <w:lvl w:ilvl="4" w:tplc="04160019" w:tentative="1">
      <w:start w:val="1"/>
      <w:numFmt w:val="lowerLetter"/>
      <w:lvlText w:val="%5."/>
      <w:lvlJc w:val="left"/>
      <w:pPr>
        <w:ind w:left="4680" w:hanging="360"/>
      </w:pPr>
    </w:lvl>
    <w:lvl w:ilvl="5" w:tplc="0416001B" w:tentative="1">
      <w:start w:val="1"/>
      <w:numFmt w:val="lowerRoman"/>
      <w:lvlText w:val="%6."/>
      <w:lvlJc w:val="right"/>
      <w:pPr>
        <w:ind w:left="5400" w:hanging="180"/>
      </w:pPr>
    </w:lvl>
    <w:lvl w:ilvl="6" w:tplc="0416000F" w:tentative="1">
      <w:start w:val="1"/>
      <w:numFmt w:val="decimal"/>
      <w:lvlText w:val="%7."/>
      <w:lvlJc w:val="left"/>
      <w:pPr>
        <w:ind w:left="6120" w:hanging="360"/>
      </w:pPr>
    </w:lvl>
    <w:lvl w:ilvl="7" w:tplc="04160019" w:tentative="1">
      <w:start w:val="1"/>
      <w:numFmt w:val="lowerLetter"/>
      <w:lvlText w:val="%8."/>
      <w:lvlJc w:val="left"/>
      <w:pPr>
        <w:ind w:left="6840" w:hanging="360"/>
      </w:pPr>
    </w:lvl>
    <w:lvl w:ilvl="8" w:tplc="0416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541158BB"/>
    <w:multiLevelType w:val="hybridMultilevel"/>
    <w:tmpl w:val="7B72449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F86D35"/>
    <w:multiLevelType w:val="hybridMultilevel"/>
    <w:tmpl w:val="4386E48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E42E38"/>
    <w:multiLevelType w:val="multilevel"/>
    <w:tmpl w:val="95E26E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75895867"/>
    <w:multiLevelType w:val="hybridMultilevel"/>
    <w:tmpl w:val="5B8C6E56"/>
    <w:lvl w:ilvl="0" w:tplc="0416000F">
      <w:start w:val="1"/>
      <w:numFmt w:val="decimal"/>
      <w:lvlText w:val="%1.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D434132"/>
    <w:multiLevelType w:val="hybridMultilevel"/>
    <w:tmpl w:val="96967AE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  <w:num w:numId="6">
    <w:abstractNumId w:val="13"/>
  </w:num>
  <w:num w:numId="7">
    <w:abstractNumId w:val="12"/>
  </w:num>
  <w:num w:numId="8">
    <w:abstractNumId w:val="5"/>
  </w:num>
  <w:num w:numId="9">
    <w:abstractNumId w:val="10"/>
  </w:num>
  <w:num w:numId="10">
    <w:abstractNumId w:val="1"/>
  </w:num>
  <w:num w:numId="11">
    <w:abstractNumId w:val="7"/>
  </w:num>
  <w:num w:numId="12">
    <w:abstractNumId w:val="8"/>
  </w:num>
  <w:num w:numId="13">
    <w:abstractNumId w:val="9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4056"/>
    <w:rsid w:val="00047E67"/>
    <w:rsid w:val="00061287"/>
    <w:rsid w:val="00066158"/>
    <w:rsid w:val="0007188E"/>
    <w:rsid w:val="000C132A"/>
    <w:rsid w:val="000E1555"/>
    <w:rsid w:val="000E5BF2"/>
    <w:rsid w:val="000F55DC"/>
    <w:rsid w:val="0010338C"/>
    <w:rsid w:val="00120BB7"/>
    <w:rsid w:val="00144E64"/>
    <w:rsid w:val="001569A3"/>
    <w:rsid w:val="001614AE"/>
    <w:rsid w:val="001655E0"/>
    <w:rsid w:val="00170060"/>
    <w:rsid w:val="001B1B99"/>
    <w:rsid w:val="001C478F"/>
    <w:rsid w:val="001E404F"/>
    <w:rsid w:val="001F5553"/>
    <w:rsid w:val="0020480F"/>
    <w:rsid w:val="002216D5"/>
    <w:rsid w:val="0023688D"/>
    <w:rsid w:val="00271B55"/>
    <w:rsid w:val="002C38B3"/>
    <w:rsid w:val="002D7C6F"/>
    <w:rsid w:val="002E3A92"/>
    <w:rsid w:val="00305234"/>
    <w:rsid w:val="00331EAE"/>
    <w:rsid w:val="00343F80"/>
    <w:rsid w:val="00345C47"/>
    <w:rsid w:val="00355ED6"/>
    <w:rsid w:val="00384C77"/>
    <w:rsid w:val="00384F18"/>
    <w:rsid w:val="003A732F"/>
    <w:rsid w:val="003B5507"/>
    <w:rsid w:val="00404BF7"/>
    <w:rsid w:val="00410F56"/>
    <w:rsid w:val="00413A42"/>
    <w:rsid w:val="004354F8"/>
    <w:rsid w:val="004435F5"/>
    <w:rsid w:val="00446E26"/>
    <w:rsid w:val="004834AB"/>
    <w:rsid w:val="00483BB2"/>
    <w:rsid w:val="00485946"/>
    <w:rsid w:val="004910FC"/>
    <w:rsid w:val="004B6E5B"/>
    <w:rsid w:val="004C5706"/>
    <w:rsid w:val="004F7210"/>
    <w:rsid w:val="005170EE"/>
    <w:rsid w:val="00533608"/>
    <w:rsid w:val="00553564"/>
    <w:rsid w:val="005576A4"/>
    <w:rsid w:val="005628D6"/>
    <w:rsid w:val="00590860"/>
    <w:rsid w:val="005923A3"/>
    <w:rsid w:val="005D7806"/>
    <w:rsid w:val="005E2E30"/>
    <w:rsid w:val="00605C16"/>
    <w:rsid w:val="0061483F"/>
    <w:rsid w:val="00635920"/>
    <w:rsid w:val="00690DD7"/>
    <w:rsid w:val="00691C57"/>
    <w:rsid w:val="006C3A36"/>
    <w:rsid w:val="006D7290"/>
    <w:rsid w:val="00725799"/>
    <w:rsid w:val="00766552"/>
    <w:rsid w:val="00771B6A"/>
    <w:rsid w:val="0077712B"/>
    <w:rsid w:val="007832F8"/>
    <w:rsid w:val="0078372A"/>
    <w:rsid w:val="00797749"/>
    <w:rsid w:val="007A1588"/>
    <w:rsid w:val="007C795F"/>
    <w:rsid w:val="00825EA3"/>
    <w:rsid w:val="008321D3"/>
    <w:rsid w:val="008403C2"/>
    <w:rsid w:val="008503C7"/>
    <w:rsid w:val="008902C8"/>
    <w:rsid w:val="00893CB3"/>
    <w:rsid w:val="008B7170"/>
    <w:rsid w:val="008B77CA"/>
    <w:rsid w:val="008C6B3E"/>
    <w:rsid w:val="008F2FDF"/>
    <w:rsid w:val="009005A2"/>
    <w:rsid w:val="00927259"/>
    <w:rsid w:val="009317EF"/>
    <w:rsid w:val="00934227"/>
    <w:rsid w:val="00956512"/>
    <w:rsid w:val="00960D45"/>
    <w:rsid w:val="00962882"/>
    <w:rsid w:val="009700B5"/>
    <w:rsid w:val="009F1E8D"/>
    <w:rsid w:val="009F2798"/>
    <w:rsid w:val="009F6AA3"/>
    <w:rsid w:val="00A1269B"/>
    <w:rsid w:val="00A24619"/>
    <w:rsid w:val="00A67C62"/>
    <w:rsid w:val="00A7781C"/>
    <w:rsid w:val="00A81BFD"/>
    <w:rsid w:val="00A876AD"/>
    <w:rsid w:val="00AA3E0C"/>
    <w:rsid w:val="00AB1557"/>
    <w:rsid w:val="00AB454A"/>
    <w:rsid w:val="00AD5710"/>
    <w:rsid w:val="00AF3676"/>
    <w:rsid w:val="00AF7194"/>
    <w:rsid w:val="00AF7C45"/>
    <w:rsid w:val="00B00678"/>
    <w:rsid w:val="00B10C48"/>
    <w:rsid w:val="00B11D0E"/>
    <w:rsid w:val="00B20AB6"/>
    <w:rsid w:val="00B2220E"/>
    <w:rsid w:val="00B43D2D"/>
    <w:rsid w:val="00B5060F"/>
    <w:rsid w:val="00B84DE5"/>
    <w:rsid w:val="00B87A79"/>
    <w:rsid w:val="00B932F9"/>
    <w:rsid w:val="00BA1194"/>
    <w:rsid w:val="00BA7A54"/>
    <w:rsid w:val="00BB09CD"/>
    <w:rsid w:val="00BB3681"/>
    <w:rsid w:val="00BC1679"/>
    <w:rsid w:val="00BC3AE4"/>
    <w:rsid w:val="00BC7862"/>
    <w:rsid w:val="00BD0827"/>
    <w:rsid w:val="00BD6064"/>
    <w:rsid w:val="00BF67C4"/>
    <w:rsid w:val="00C00234"/>
    <w:rsid w:val="00C043B0"/>
    <w:rsid w:val="00C06FDA"/>
    <w:rsid w:val="00C14BA7"/>
    <w:rsid w:val="00CB5808"/>
    <w:rsid w:val="00CC7312"/>
    <w:rsid w:val="00CD1683"/>
    <w:rsid w:val="00CD750E"/>
    <w:rsid w:val="00CE6869"/>
    <w:rsid w:val="00D117D9"/>
    <w:rsid w:val="00D47E14"/>
    <w:rsid w:val="00D5270D"/>
    <w:rsid w:val="00D77A65"/>
    <w:rsid w:val="00D95ED6"/>
    <w:rsid w:val="00DA1032"/>
    <w:rsid w:val="00DA5F43"/>
    <w:rsid w:val="00DC1C78"/>
    <w:rsid w:val="00DC6831"/>
    <w:rsid w:val="00E24056"/>
    <w:rsid w:val="00E347A9"/>
    <w:rsid w:val="00E44CFA"/>
    <w:rsid w:val="00E5712D"/>
    <w:rsid w:val="00E713C4"/>
    <w:rsid w:val="00E7741A"/>
    <w:rsid w:val="00E811B8"/>
    <w:rsid w:val="00EB6C6F"/>
    <w:rsid w:val="00ED677D"/>
    <w:rsid w:val="00EF0943"/>
    <w:rsid w:val="00EF4FAB"/>
    <w:rsid w:val="00F07208"/>
    <w:rsid w:val="00F114B5"/>
    <w:rsid w:val="00F17C63"/>
    <w:rsid w:val="00F37B9C"/>
    <w:rsid w:val="00F53471"/>
    <w:rsid w:val="00F82A4C"/>
    <w:rsid w:val="00F85DFB"/>
    <w:rsid w:val="00F94607"/>
    <w:rsid w:val="00FA15C1"/>
    <w:rsid w:val="00FC0C1F"/>
    <w:rsid w:val="00FD4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340287"/>
  <w15:chartTrackingRefBased/>
  <w15:docId w15:val="{2197E9DC-592D-4E5C-A01C-0CD5A73F2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4056"/>
    <w:pPr>
      <w:spacing w:before="100" w:after="200" w:line="276" w:lineRule="auto"/>
    </w:pPr>
    <w:rPr>
      <w:rFonts w:eastAsiaTheme="minorEastAsia"/>
      <w:sz w:val="20"/>
      <w:szCs w:val="20"/>
    </w:rPr>
  </w:style>
  <w:style w:type="paragraph" w:styleId="Ttulo1">
    <w:name w:val="heading 1"/>
    <w:basedOn w:val="Normal"/>
    <w:next w:val="Normal"/>
    <w:link w:val="Ttulo1Char"/>
    <w:uiPriority w:val="9"/>
    <w:qFormat/>
    <w:rsid w:val="00E24056"/>
    <w:pPr>
      <w:pBdr>
        <w:top w:val="single" w:sz="24" w:space="0" w:color="5B9BD5" w:themeColor="accent1"/>
        <w:left w:val="single" w:sz="24" w:space="0" w:color="5B9BD5" w:themeColor="accent1"/>
        <w:bottom w:val="single" w:sz="24" w:space="0" w:color="5B9BD5" w:themeColor="accent1"/>
        <w:right w:val="single" w:sz="24" w:space="0" w:color="5B9BD5" w:themeColor="accent1"/>
      </w:pBdr>
      <w:shd w:val="clear" w:color="auto" w:fill="5B9BD5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E24056"/>
    <w:rPr>
      <w:rFonts w:eastAsiaTheme="minorEastAsia"/>
      <w:caps/>
      <w:color w:val="FFFFFF" w:themeColor="background1"/>
      <w:spacing w:val="15"/>
      <w:shd w:val="clear" w:color="auto" w:fill="5B9BD5" w:themeFill="accent1"/>
    </w:rPr>
  </w:style>
  <w:style w:type="paragraph" w:styleId="Cabealho">
    <w:name w:val="header"/>
    <w:basedOn w:val="Normal"/>
    <w:link w:val="CabealhoChar"/>
    <w:uiPriority w:val="99"/>
    <w:unhideWhenUsed/>
    <w:rsid w:val="00E2405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24056"/>
    <w:rPr>
      <w:rFonts w:eastAsiaTheme="minorEastAsia"/>
      <w:sz w:val="20"/>
      <w:szCs w:val="20"/>
    </w:rPr>
  </w:style>
  <w:style w:type="paragraph" w:styleId="Rodap">
    <w:name w:val="footer"/>
    <w:basedOn w:val="Normal"/>
    <w:link w:val="RodapChar"/>
    <w:uiPriority w:val="99"/>
    <w:unhideWhenUsed/>
    <w:rsid w:val="00E2405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24056"/>
    <w:rPr>
      <w:rFonts w:eastAsiaTheme="minorEastAsia"/>
      <w:sz w:val="20"/>
      <w:szCs w:val="20"/>
    </w:rPr>
  </w:style>
  <w:style w:type="paragraph" w:styleId="PargrafodaLista">
    <w:name w:val="List Paragraph"/>
    <w:basedOn w:val="Normal"/>
    <w:uiPriority w:val="34"/>
    <w:qFormat/>
    <w:rsid w:val="00E24056"/>
    <w:pPr>
      <w:spacing w:before="0"/>
      <w:ind w:left="720"/>
      <w:contextualSpacing/>
    </w:pPr>
    <w:rPr>
      <w:rFonts w:eastAsiaTheme="minorHAnsi"/>
      <w:sz w:val="22"/>
      <w:szCs w:val="22"/>
    </w:rPr>
  </w:style>
  <w:style w:type="paragraph" w:styleId="Corpodetexto">
    <w:name w:val="Body Text"/>
    <w:basedOn w:val="Normal"/>
    <w:link w:val="CorpodetextoChar"/>
    <w:uiPriority w:val="99"/>
    <w:rsid w:val="00E24056"/>
    <w:pPr>
      <w:suppressAutoHyphens/>
      <w:spacing w:before="0" w:after="0" w:line="240" w:lineRule="auto"/>
      <w:jc w:val="both"/>
    </w:pPr>
    <w:rPr>
      <w:rFonts w:ascii="Times New Roman" w:eastAsia="Times New Roman" w:hAnsi="Times New Roman" w:cs="Times New Roman"/>
      <w:sz w:val="24"/>
      <w:lang w:eastAsia="ar-SA"/>
    </w:rPr>
  </w:style>
  <w:style w:type="character" w:customStyle="1" w:styleId="CorpodetextoChar">
    <w:name w:val="Corpo de texto Char"/>
    <w:basedOn w:val="Fontepargpadro"/>
    <w:link w:val="Corpodetexto"/>
    <w:uiPriority w:val="99"/>
    <w:qFormat/>
    <w:rsid w:val="00E24056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CabealhodoSumrio">
    <w:name w:val="TOC Heading"/>
    <w:basedOn w:val="Ttulo1"/>
    <w:next w:val="Normal"/>
    <w:uiPriority w:val="39"/>
    <w:unhideWhenUsed/>
    <w:qFormat/>
    <w:rsid w:val="00E24056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before="480"/>
      <w:outlineLvl w:val="9"/>
    </w:pPr>
    <w:rPr>
      <w:rFonts w:asciiTheme="majorHAnsi" w:eastAsiaTheme="majorEastAsia" w:hAnsiTheme="majorHAnsi" w:cstheme="majorBidi"/>
      <w:b/>
      <w:bCs/>
      <w:caps w:val="0"/>
      <w:color w:val="2E74B5" w:themeColor="accent1" w:themeShade="BF"/>
      <w:spacing w:val="0"/>
      <w:sz w:val="28"/>
      <w:szCs w:val="28"/>
    </w:rPr>
  </w:style>
  <w:style w:type="paragraph" w:styleId="Sumrio1">
    <w:name w:val="toc 1"/>
    <w:basedOn w:val="Normal"/>
    <w:next w:val="Normal"/>
    <w:autoRedefine/>
    <w:uiPriority w:val="39"/>
    <w:unhideWhenUsed/>
    <w:rsid w:val="00E24056"/>
    <w:pPr>
      <w:spacing w:before="120" w:after="0"/>
    </w:pPr>
    <w:rPr>
      <w:b/>
      <w:bCs/>
      <w:i/>
      <w:iCs/>
      <w:sz w:val="24"/>
      <w:szCs w:val="24"/>
    </w:rPr>
  </w:style>
  <w:style w:type="paragraph" w:styleId="Sumrio2">
    <w:name w:val="toc 2"/>
    <w:basedOn w:val="Normal"/>
    <w:next w:val="Normal"/>
    <w:autoRedefine/>
    <w:uiPriority w:val="39"/>
    <w:unhideWhenUsed/>
    <w:rsid w:val="00E24056"/>
    <w:pPr>
      <w:spacing w:before="120" w:after="0"/>
      <w:ind w:left="200"/>
    </w:pPr>
    <w:rPr>
      <w:b/>
      <w:bCs/>
      <w:sz w:val="22"/>
      <w:szCs w:val="22"/>
    </w:rPr>
  </w:style>
  <w:style w:type="character" w:styleId="Hyperlink">
    <w:name w:val="Hyperlink"/>
    <w:basedOn w:val="Fontepargpadro"/>
    <w:uiPriority w:val="99"/>
    <w:unhideWhenUsed/>
    <w:rsid w:val="00E24056"/>
    <w:rPr>
      <w:color w:val="0563C1" w:themeColor="hyperlink"/>
      <w:u w:val="single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E24056"/>
    <w:pPr>
      <w:spacing w:before="0" w:after="120"/>
      <w:ind w:left="283"/>
    </w:pPr>
    <w:rPr>
      <w:rFonts w:eastAsiaTheme="minorHAnsi"/>
      <w:sz w:val="22"/>
      <w:szCs w:val="22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E24056"/>
  </w:style>
  <w:style w:type="table" w:styleId="Tabelacomgrade">
    <w:name w:val="Table Grid"/>
    <w:basedOn w:val="Tabelanormal"/>
    <w:uiPriority w:val="39"/>
    <w:rsid w:val="00E240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Fontepargpadro"/>
    <w:rsid w:val="002D7C6F"/>
  </w:style>
  <w:style w:type="character" w:customStyle="1" w:styleId="highlight">
    <w:name w:val="highlight"/>
    <w:basedOn w:val="Fontepargpadro"/>
    <w:rsid w:val="007771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94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6"/>
</file>

<file path=customXml/itemProps1.xml><?xml version="1.0" encoding="utf-8"?>
<ds:datastoreItem xmlns:ds="http://schemas.openxmlformats.org/officeDocument/2006/customXml" ds:itemID="{21480D19-C577-45ED-96CD-B544E5A37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865</Words>
  <Characters>4676</Characters>
  <Application>Microsoft Office Word</Application>
  <DocSecurity>0</DocSecurity>
  <Lines>38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</dc:creator>
  <cp:keywords/>
  <dc:description/>
  <cp:lastModifiedBy>Eduardo</cp:lastModifiedBy>
  <cp:revision>4</cp:revision>
  <cp:lastPrinted>2018-04-16T18:50:00Z</cp:lastPrinted>
  <dcterms:created xsi:type="dcterms:W3CDTF">2021-12-20T14:05:00Z</dcterms:created>
  <dcterms:modified xsi:type="dcterms:W3CDTF">2021-12-20T14:08:00Z</dcterms:modified>
</cp:coreProperties>
</file>